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AF" w:rsidRPr="00513280" w:rsidRDefault="008C412F">
      <w:pPr>
        <w:pStyle w:val="a3"/>
        <w:spacing w:before="0"/>
        <w:ind w:left="4337"/>
        <w:rPr>
          <w:sz w:val="20"/>
        </w:rPr>
      </w:pPr>
      <w:r w:rsidRPr="00513280">
        <w:rPr>
          <w:noProof/>
          <w:sz w:val="36"/>
          <w:szCs w:val="36"/>
          <w:lang w:eastAsia="ru-RU"/>
        </w:rPr>
        <w:drawing>
          <wp:inline distT="0" distB="0" distL="0" distR="0">
            <wp:extent cx="723900" cy="121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AF" w:rsidRPr="00513280" w:rsidRDefault="00590C5F">
      <w:pPr>
        <w:ind w:left="137" w:right="673"/>
        <w:jc w:val="center"/>
        <w:rPr>
          <w:b/>
          <w:sz w:val="36"/>
        </w:rPr>
      </w:pPr>
      <w:r w:rsidRPr="00513280">
        <w:rPr>
          <w:b/>
          <w:sz w:val="36"/>
        </w:rPr>
        <w:t>Администрация</w:t>
      </w:r>
      <w:r w:rsidRPr="00513280">
        <w:rPr>
          <w:b/>
          <w:spacing w:val="-13"/>
          <w:sz w:val="36"/>
        </w:rPr>
        <w:t xml:space="preserve"> </w:t>
      </w:r>
      <w:r w:rsidR="008C412F" w:rsidRPr="00513280">
        <w:rPr>
          <w:b/>
          <w:sz w:val="36"/>
        </w:rPr>
        <w:t>муниципального</w:t>
      </w:r>
      <w:r w:rsidRPr="00513280">
        <w:rPr>
          <w:b/>
          <w:spacing w:val="-13"/>
          <w:sz w:val="36"/>
        </w:rPr>
        <w:t xml:space="preserve"> </w:t>
      </w:r>
      <w:r w:rsidRPr="00513280">
        <w:rPr>
          <w:b/>
          <w:sz w:val="36"/>
        </w:rPr>
        <w:t>округа</w:t>
      </w:r>
      <w:r w:rsidRPr="00513280">
        <w:rPr>
          <w:b/>
          <w:spacing w:val="-13"/>
          <w:sz w:val="36"/>
        </w:rPr>
        <w:t xml:space="preserve"> </w:t>
      </w:r>
      <w:r w:rsidRPr="00513280">
        <w:rPr>
          <w:b/>
          <w:sz w:val="36"/>
        </w:rPr>
        <w:t>Воротынский Нижегородской области</w:t>
      </w:r>
    </w:p>
    <w:p w:rsidR="000247AF" w:rsidRPr="00513280" w:rsidRDefault="00590C5F">
      <w:pPr>
        <w:pStyle w:val="a5"/>
      </w:pPr>
      <w:r w:rsidRPr="00513280">
        <w:t xml:space="preserve">П О С Т А Н О В Л Е Н И </w:t>
      </w:r>
      <w:r w:rsidRPr="00513280">
        <w:rPr>
          <w:spacing w:val="-10"/>
        </w:rPr>
        <w:t>Е</w:t>
      </w:r>
    </w:p>
    <w:p w:rsidR="000247AF" w:rsidRDefault="000247AF">
      <w:pPr>
        <w:pStyle w:val="a3"/>
        <w:spacing w:before="9"/>
        <w:rPr>
          <w:szCs w:val="22"/>
        </w:rPr>
      </w:pPr>
    </w:p>
    <w:p w:rsidR="006257F8" w:rsidRPr="00513280" w:rsidRDefault="006257F8" w:rsidP="006257F8">
      <w:pPr>
        <w:pStyle w:val="a3"/>
        <w:spacing w:before="9"/>
        <w:jc w:val="both"/>
        <w:rPr>
          <w:b/>
          <w:sz w:val="18"/>
        </w:rPr>
      </w:pPr>
      <w:r>
        <w:rPr>
          <w:szCs w:val="22"/>
        </w:rPr>
        <w:t>03.04.2026                                                                                                 № 235</w:t>
      </w:r>
    </w:p>
    <w:p w:rsidR="000247AF" w:rsidRPr="00513280" w:rsidRDefault="000247AF">
      <w:pPr>
        <w:pStyle w:val="a3"/>
        <w:spacing w:before="183"/>
        <w:rPr>
          <w:b/>
          <w:sz w:val="40"/>
        </w:rPr>
      </w:pPr>
    </w:p>
    <w:p w:rsidR="000247AF" w:rsidRPr="00513280" w:rsidRDefault="00590C5F">
      <w:pPr>
        <w:spacing w:before="1"/>
        <w:ind w:left="137"/>
        <w:jc w:val="center"/>
        <w:rPr>
          <w:b/>
          <w:sz w:val="28"/>
        </w:rPr>
      </w:pPr>
      <w:r w:rsidRPr="00513280">
        <w:rPr>
          <w:b/>
          <w:sz w:val="28"/>
        </w:rPr>
        <w:t>О</w:t>
      </w:r>
      <w:r w:rsidRPr="00513280">
        <w:rPr>
          <w:b/>
          <w:spacing w:val="-6"/>
          <w:sz w:val="28"/>
        </w:rPr>
        <w:t xml:space="preserve"> </w:t>
      </w:r>
      <w:r w:rsidRPr="00513280">
        <w:rPr>
          <w:b/>
          <w:sz w:val="28"/>
        </w:rPr>
        <w:t>внесении</w:t>
      </w:r>
      <w:r w:rsidRPr="00513280">
        <w:rPr>
          <w:b/>
          <w:spacing w:val="-6"/>
          <w:sz w:val="28"/>
        </w:rPr>
        <w:t xml:space="preserve"> </w:t>
      </w:r>
      <w:r w:rsidRPr="00513280">
        <w:rPr>
          <w:b/>
          <w:sz w:val="28"/>
        </w:rPr>
        <w:t>изменений</w:t>
      </w:r>
      <w:r w:rsidRPr="00513280">
        <w:rPr>
          <w:b/>
          <w:spacing w:val="-6"/>
          <w:sz w:val="28"/>
        </w:rPr>
        <w:t xml:space="preserve"> </w:t>
      </w:r>
      <w:r w:rsidRPr="00513280">
        <w:rPr>
          <w:b/>
          <w:sz w:val="28"/>
        </w:rPr>
        <w:t>в</w:t>
      </w:r>
      <w:r w:rsidRPr="00513280">
        <w:rPr>
          <w:b/>
          <w:spacing w:val="-6"/>
          <w:sz w:val="28"/>
        </w:rPr>
        <w:t xml:space="preserve"> </w:t>
      </w:r>
      <w:r w:rsidRPr="00513280">
        <w:rPr>
          <w:b/>
          <w:sz w:val="28"/>
        </w:rPr>
        <w:t>муниципальную</w:t>
      </w:r>
      <w:r w:rsidRPr="00513280">
        <w:rPr>
          <w:b/>
          <w:spacing w:val="-6"/>
          <w:sz w:val="28"/>
        </w:rPr>
        <w:t xml:space="preserve"> </w:t>
      </w:r>
      <w:r w:rsidRPr="00513280">
        <w:rPr>
          <w:b/>
          <w:sz w:val="28"/>
        </w:rPr>
        <w:t>программу</w:t>
      </w:r>
      <w:r w:rsidRPr="00513280">
        <w:rPr>
          <w:b/>
          <w:spacing w:val="-6"/>
          <w:sz w:val="28"/>
        </w:rPr>
        <w:t xml:space="preserve"> </w:t>
      </w:r>
      <w:r w:rsidRPr="00513280">
        <w:rPr>
          <w:b/>
          <w:sz w:val="28"/>
        </w:rPr>
        <w:t>«Развитие</w:t>
      </w:r>
      <w:r w:rsidRPr="00513280">
        <w:rPr>
          <w:b/>
          <w:spacing w:val="-6"/>
          <w:sz w:val="28"/>
        </w:rPr>
        <w:t xml:space="preserve"> </w:t>
      </w:r>
      <w:r w:rsidRPr="00513280">
        <w:rPr>
          <w:b/>
          <w:sz w:val="28"/>
        </w:rPr>
        <w:t xml:space="preserve">образования </w:t>
      </w:r>
      <w:r w:rsidR="00C7775C" w:rsidRPr="00513280">
        <w:rPr>
          <w:b/>
          <w:sz w:val="28"/>
        </w:rPr>
        <w:t>муниципального</w:t>
      </w:r>
      <w:r w:rsidRPr="00513280">
        <w:rPr>
          <w:b/>
          <w:sz w:val="28"/>
        </w:rPr>
        <w:t xml:space="preserve"> округа Воротынский Нижегородской области», утвержденную постановлением администрации </w:t>
      </w:r>
      <w:r w:rsidR="00513280">
        <w:rPr>
          <w:b/>
          <w:sz w:val="28"/>
        </w:rPr>
        <w:t>муниципального</w:t>
      </w:r>
      <w:r w:rsidRPr="00513280">
        <w:rPr>
          <w:b/>
          <w:sz w:val="28"/>
        </w:rPr>
        <w:t xml:space="preserve"> округа Воротынский Нижегородской области от </w:t>
      </w:r>
      <w:r w:rsidR="00C7775C" w:rsidRPr="00513280">
        <w:rPr>
          <w:b/>
          <w:sz w:val="28"/>
        </w:rPr>
        <w:t>25</w:t>
      </w:r>
      <w:r w:rsidRPr="00513280">
        <w:rPr>
          <w:b/>
          <w:sz w:val="28"/>
        </w:rPr>
        <w:t xml:space="preserve"> </w:t>
      </w:r>
      <w:r w:rsidR="00C7775C" w:rsidRPr="00513280">
        <w:rPr>
          <w:b/>
          <w:sz w:val="28"/>
        </w:rPr>
        <w:t>декабря</w:t>
      </w:r>
      <w:r w:rsidRPr="00513280">
        <w:rPr>
          <w:b/>
          <w:sz w:val="28"/>
        </w:rPr>
        <w:t xml:space="preserve"> 202</w:t>
      </w:r>
      <w:r w:rsidR="00C7775C" w:rsidRPr="00513280">
        <w:rPr>
          <w:b/>
          <w:sz w:val="28"/>
        </w:rPr>
        <w:t>5</w:t>
      </w:r>
      <w:r w:rsidRPr="00513280">
        <w:rPr>
          <w:b/>
          <w:sz w:val="28"/>
        </w:rPr>
        <w:t xml:space="preserve">г. № </w:t>
      </w:r>
      <w:r w:rsidR="00C7775C" w:rsidRPr="00513280">
        <w:rPr>
          <w:b/>
          <w:sz w:val="28"/>
        </w:rPr>
        <w:t>1008</w:t>
      </w:r>
    </w:p>
    <w:p w:rsidR="000247AF" w:rsidRPr="00513280" w:rsidRDefault="000247AF">
      <w:pPr>
        <w:pStyle w:val="a3"/>
        <w:spacing w:before="0"/>
        <w:rPr>
          <w:b/>
        </w:rPr>
      </w:pPr>
    </w:p>
    <w:p w:rsidR="000247AF" w:rsidRPr="00513280" w:rsidRDefault="000247AF">
      <w:pPr>
        <w:pStyle w:val="a3"/>
        <w:spacing w:before="321"/>
        <w:rPr>
          <w:b/>
        </w:rPr>
      </w:pPr>
    </w:p>
    <w:p w:rsidR="000247AF" w:rsidRPr="00513280" w:rsidRDefault="00590C5F">
      <w:pPr>
        <w:pStyle w:val="a3"/>
        <w:spacing w:before="1"/>
        <w:ind w:left="141" w:right="4" w:firstLine="709"/>
        <w:jc w:val="both"/>
        <w:rPr>
          <w:b/>
        </w:rPr>
      </w:pPr>
      <w:r w:rsidRPr="00513280">
        <w:t>В соответствии с постановлением администрации городского округа Воротынский Нижегородской области от 15 июня 2022 г. № 327 «</w:t>
      </w:r>
      <w:r w:rsidR="008C412F" w:rsidRPr="00513280">
        <w:t>Об утверждении Порядка</w:t>
      </w:r>
      <w:r w:rsidR="008C412F" w:rsidRPr="00513280">
        <w:rPr>
          <w:spacing w:val="-5"/>
        </w:rPr>
        <w:t xml:space="preserve"> </w:t>
      </w:r>
      <w:r w:rsidR="008C412F" w:rsidRPr="00513280">
        <w:t>разработки,</w:t>
      </w:r>
      <w:r w:rsidR="008C412F" w:rsidRPr="00513280">
        <w:rPr>
          <w:spacing w:val="-5"/>
        </w:rPr>
        <w:t xml:space="preserve"> </w:t>
      </w:r>
      <w:r w:rsidR="008C412F" w:rsidRPr="00513280">
        <w:t>реализации</w:t>
      </w:r>
      <w:r w:rsidR="008C412F" w:rsidRPr="00513280">
        <w:rPr>
          <w:spacing w:val="-5"/>
        </w:rPr>
        <w:t xml:space="preserve"> </w:t>
      </w:r>
      <w:r w:rsidR="008C412F" w:rsidRPr="00513280">
        <w:t>и</w:t>
      </w:r>
      <w:r w:rsidR="008C412F" w:rsidRPr="00513280">
        <w:rPr>
          <w:spacing w:val="-5"/>
        </w:rPr>
        <w:t xml:space="preserve"> </w:t>
      </w:r>
      <w:r w:rsidR="008C412F" w:rsidRPr="00513280">
        <w:t>оценки</w:t>
      </w:r>
      <w:r w:rsidR="008C412F" w:rsidRPr="00513280">
        <w:rPr>
          <w:spacing w:val="-5"/>
        </w:rPr>
        <w:t xml:space="preserve"> </w:t>
      </w:r>
      <w:r w:rsidR="008C412F" w:rsidRPr="00513280">
        <w:t>эффективности</w:t>
      </w:r>
      <w:r w:rsidR="008C412F" w:rsidRPr="00513280">
        <w:rPr>
          <w:spacing w:val="-5"/>
        </w:rPr>
        <w:t xml:space="preserve"> </w:t>
      </w:r>
      <w:r w:rsidR="008C412F" w:rsidRPr="00513280">
        <w:t>муниципальных</w:t>
      </w:r>
      <w:r w:rsidR="008C412F" w:rsidRPr="00513280">
        <w:rPr>
          <w:spacing w:val="-5"/>
        </w:rPr>
        <w:t xml:space="preserve"> </w:t>
      </w:r>
      <w:r w:rsidR="008C412F" w:rsidRPr="00513280">
        <w:t>программ городского округа Воротынский Нижегородской области», Администрация муниципального</w:t>
      </w:r>
      <w:r w:rsidRPr="00513280">
        <w:t xml:space="preserve"> округа Воротынский Нижегородской области </w:t>
      </w:r>
      <w:r w:rsidRPr="00513280">
        <w:rPr>
          <w:b/>
        </w:rPr>
        <w:t>п о с т а н о в л я е т:</w:t>
      </w:r>
    </w:p>
    <w:p w:rsidR="000247AF" w:rsidRPr="00513280" w:rsidRDefault="00590C5F" w:rsidP="008C412F">
      <w:pPr>
        <w:pStyle w:val="a7"/>
        <w:numPr>
          <w:ilvl w:val="0"/>
          <w:numId w:val="4"/>
        </w:numPr>
        <w:tabs>
          <w:tab w:val="left" w:pos="1559"/>
        </w:tabs>
        <w:ind w:left="0" w:right="4" w:firstLine="850"/>
        <w:jc w:val="both"/>
        <w:rPr>
          <w:sz w:val="28"/>
        </w:rPr>
      </w:pPr>
      <w:r w:rsidRPr="00513280">
        <w:rPr>
          <w:sz w:val="28"/>
        </w:rPr>
        <w:t xml:space="preserve">Внести в муниципальную программу «Развитие образования </w:t>
      </w:r>
      <w:r w:rsidR="00022CF4" w:rsidRPr="00513280">
        <w:rPr>
          <w:sz w:val="28"/>
        </w:rPr>
        <w:t>муниципального</w:t>
      </w:r>
      <w:r w:rsidRPr="00513280">
        <w:rPr>
          <w:sz w:val="28"/>
        </w:rPr>
        <w:t xml:space="preserve"> округа Воротынский Нижегородской области», утвержденную постановлением администрации</w:t>
      </w:r>
      <w:r w:rsidRPr="00513280">
        <w:rPr>
          <w:spacing w:val="80"/>
          <w:w w:val="150"/>
          <w:sz w:val="28"/>
        </w:rPr>
        <w:t xml:space="preserve"> </w:t>
      </w:r>
      <w:r w:rsidR="00022CF4" w:rsidRPr="00513280">
        <w:rPr>
          <w:sz w:val="28"/>
        </w:rPr>
        <w:t>муниципального</w:t>
      </w:r>
      <w:r w:rsidRPr="00513280">
        <w:rPr>
          <w:spacing w:val="80"/>
          <w:w w:val="150"/>
          <w:sz w:val="28"/>
        </w:rPr>
        <w:t xml:space="preserve"> </w:t>
      </w:r>
      <w:r w:rsidRPr="00513280">
        <w:rPr>
          <w:sz w:val="28"/>
        </w:rPr>
        <w:t>округа</w:t>
      </w:r>
      <w:r w:rsidRPr="00513280">
        <w:rPr>
          <w:spacing w:val="80"/>
          <w:w w:val="150"/>
          <w:sz w:val="28"/>
        </w:rPr>
        <w:t xml:space="preserve"> </w:t>
      </w:r>
      <w:r w:rsidRPr="00513280">
        <w:rPr>
          <w:sz w:val="28"/>
        </w:rPr>
        <w:t>Воротынский</w:t>
      </w:r>
      <w:r w:rsidRPr="00513280">
        <w:rPr>
          <w:spacing w:val="80"/>
          <w:w w:val="150"/>
          <w:sz w:val="28"/>
        </w:rPr>
        <w:t xml:space="preserve"> </w:t>
      </w:r>
      <w:r w:rsidRPr="00513280">
        <w:rPr>
          <w:sz w:val="28"/>
        </w:rPr>
        <w:t>Нижегородской</w:t>
      </w:r>
      <w:r w:rsidRPr="00513280">
        <w:rPr>
          <w:spacing w:val="80"/>
          <w:w w:val="150"/>
          <w:sz w:val="28"/>
        </w:rPr>
        <w:t xml:space="preserve"> </w:t>
      </w:r>
      <w:r w:rsidRPr="00513280">
        <w:rPr>
          <w:sz w:val="28"/>
        </w:rPr>
        <w:t>области</w:t>
      </w:r>
      <w:r w:rsidRPr="00513280">
        <w:rPr>
          <w:spacing w:val="80"/>
          <w:w w:val="150"/>
          <w:sz w:val="28"/>
        </w:rPr>
        <w:t xml:space="preserve"> </w:t>
      </w:r>
      <w:r w:rsidRPr="00513280">
        <w:rPr>
          <w:sz w:val="28"/>
        </w:rPr>
        <w:t>от</w:t>
      </w:r>
      <w:r w:rsidRPr="00513280">
        <w:rPr>
          <w:spacing w:val="80"/>
          <w:sz w:val="28"/>
        </w:rPr>
        <w:t xml:space="preserve"> </w:t>
      </w:r>
      <w:r w:rsidR="00022CF4" w:rsidRPr="00513280">
        <w:rPr>
          <w:spacing w:val="80"/>
          <w:sz w:val="28"/>
        </w:rPr>
        <w:t>25</w:t>
      </w:r>
      <w:r w:rsidRPr="00513280">
        <w:rPr>
          <w:sz w:val="28"/>
        </w:rPr>
        <w:t xml:space="preserve"> </w:t>
      </w:r>
      <w:r w:rsidR="00022CF4" w:rsidRPr="00513280">
        <w:rPr>
          <w:sz w:val="28"/>
        </w:rPr>
        <w:t>декабря</w:t>
      </w:r>
      <w:r w:rsidRPr="00513280">
        <w:rPr>
          <w:sz w:val="28"/>
        </w:rPr>
        <w:t xml:space="preserve"> 202</w:t>
      </w:r>
      <w:r w:rsidR="00022CF4" w:rsidRPr="00513280">
        <w:rPr>
          <w:sz w:val="28"/>
        </w:rPr>
        <w:t>5</w:t>
      </w:r>
      <w:r w:rsidRPr="00513280">
        <w:rPr>
          <w:sz w:val="28"/>
        </w:rPr>
        <w:t xml:space="preserve"> г. № </w:t>
      </w:r>
      <w:r w:rsidR="00022CF4" w:rsidRPr="00513280">
        <w:rPr>
          <w:sz w:val="28"/>
        </w:rPr>
        <w:t>1008</w:t>
      </w:r>
      <w:r w:rsidRPr="00513280">
        <w:rPr>
          <w:sz w:val="28"/>
        </w:rPr>
        <w:t xml:space="preserve">, изменения согласно приложению к настоящему </w:t>
      </w:r>
      <w:r w:rsidRPr="00513280">
        <w:rPr>
          <w:spacing w:val="-2"/>
          <w:sz w:val="28"/>
        </w:rPr>
        <w:t>постановлению.</w:t>
      </w:r>
    </w:p>
    <w:p w:rsidR="000247AF" w:rsidRPr="00513280" w:rsidRDefault="0088796B" w:rsidP="008C412F">
      <w:pPr>
        <w:pStyle w:val="a7"/>
        <w:numPr>
          <w:ilvl w:val="0"/>
          <w:numId w:val="4"/>
        </w:numPr>
        <w:tabs>
          <w:tab w:val="left" w:pos="851"/>
        </w:tabs>
        <w:ind w:left="0" w:firstLine="850"/>
        <w:jc w:val="both"/>
        <w:rPr>
          <w:sz w:val="28"/>
        </w:rPr>
      </w:pPr>
      <w:r w:rsidRPr="00513280">
        <w:rPr>
          <w:sz w:val="28"/>
        </w:rPr>
        <w:t xml:space="preserve">  </w:t>
      </w:r>
      <w:r w:rsidR="00590C5F" w:rsidRPr="00513280">
        <w:rPr>
          <w:sz w:val="28"/>
        </w:rPr>
        <w:t>Настоящее</w:t>
      </w:r>
      <w:r w:rsidR="00590C5F" w:rsidRPr="00513280">
        <w:rPr>
          <w:spacing w:val="-3"/>
          <w:sz w:val="28"/>
        </w:rPr>
        <w:t xml:space="preserve"> </w:t>
      </w:r>
      <w:r w:rsidR="00590C5F" w:rsidRPr="00513280">
        <w:rPr>
          <w:sz w:val="28"/>
        </w:rPr>
        <w:t>постановление</w:t>
      </w:r>
      <w:r w:rsidR="00590C5F" w:rsidRPr="00513280">
        <w:rPr>
          <w:spacing w:val="-2"/>
          <w:sz w:val="28"/>
        </w:rPr>
        <w:t xml:space="preserve"> </w:t>
      </w:r>
      <w:r w:rsidR="00590C5F" w:rsidRPr="00513280">
        <w:rPr>
          <w:sz w:val="28"/>
        </w:rPr>
        <w:t>вступает</w:t>
      </w:r>
      <w:r w:rsidR="00590C5F" w:rsidRPr="00513280">
        <w:rPr>
          <w:spacing w:val="-2"/>
          <w:sz w:val="28"/>
        </w:rPr>
        <w:t xml:space="preserve"> </w:t>
      </w:r>
      <w:r w:rsidR="00590C5F" w:rsidRPr="00513280">
        <w:rPr>
          <w:sz w:val="28"/>
        </w:rPr>
        <w:t>в</w:t>
      </w:r>
      <w:r w:rsidR="00590C5F" w:rsidRPr="00513280">
        <w:rPr>
          <w:spacing w:val="-2"/>
          <w:sz w:val="28"/>
        </w:rPr>
        <w:t xml:space="preserve"> </w:t>
      </w:r>
      <w:r w:rsidR="00590C5F" w:rsidRPr="00513280">
        <w:rPr>
          <w:sz w:val="28"/>
        </w:rPr>
        <w:t>силу</w:t>
      </w:r>
      <w:r w:rsidR="00590C5F" w:rsidRPr="00513280">
        <w:rPr>
          <w:spacing w:val="-3"/>
          <w:sz w:val="28"/>
        </w:rPr>
        <w:t xml:space="preserve"> </w:t>
      </w:r>
      <w:r w:rsidR="00590C5F" w:rsidRPr="00513280">
        <w:rPr>
          <w:sz w:val="28"/>
        </w:rPr>
        <w:t>со</w:t>
      </w:r>
      <w:r w:rsidR="00590C5F" w:rsidRPr="00513280">
        <w:rPr>
          <w:spacing w:val="-2"/>
          <w:sz w:val="28"/>
        </w:rPr>
        <w:t xml:space="preserve"> </w:t>
      </w:r>
      <w:r w:rsidR="00590C5F" w:rsidRPr="00513280">
        <w:rPr>
          <w:sz w:val="28"/>
        </w:rPr>
        <w:t>дня</w:t>
      </w:r>
      <w:r w:rsidR="00590C5F" w:rsidRPr="00513280">
        <w:rPr>
          <w:spacing w:val="-2"/>
          <w:sz w:val="28"/>
        </w:rPr>
        <w:t xml:space="preserve"> </w:t>
      </w:r>
      <w:r w:rsidR="00590C5F" w:rsidRPr="00513280">
        <w:rPr>
          <w:sz w:val="28"/>
        </w:rPr>
        <w:t>его</w:t>
      </w:r>
      <w:r w:rsidR="00590C5F" w:rsidRPr="00513280">
        <w:rPr>
          <w:spacing w:val="-2"/>
          <w:sz w:val="28"/>
        </w:rPr>
        <w:t xml:space="preserve"> подписания.</w:t>
      </w:r>
    </w:p>
    <w:p w:rsidR="000247AF" w:rsidRPr="00513280" w:rsidRDefault="00590C5F" w:rsidP="008C412F">
      <w:pPr>
        <w:pStyle w:val="a7"/>
        <w:numPr>
          <w:ilvl w:val="0"/>
          <w:numId w:val="4"/>
        </w:numPr>
        <w:tabs>
          <w:tab w:val="left" w:pos="1559"/>
        </w:tabs>
        <w:ind w:left="0" w:right="5" w:firstLine="850"/>
        <w:jc w:val="both"/>
        <w:rPr>
          <w:sz w:val="28"/>
        </w:rPr>
      </w:pPr>
      <w:r w:rsidRPr="00513280">
        <w:rPr>
          <w:sz w:val="28"/>
        </w:rPr>
        <w:t xml:space="preserve">Разместить постановление на официальном портале органов местного самоуправления </w:t>
      </w:r>
      <w:r w:rsidR="008C412F" w:rsidRPr="00513280">
        <w:rPr>
          <w:sz w:val="28"/>
        </w:rPr>
        <w:t>муниципального</w:t>
      </w:r>
      <w:r w:rsidRPr="00513280">
        <w:rPr>
          <w:sz w:val="28"/>
        </w:rPr>
        <w:t xml:space="preserve"> округа Воротынский Нижегородской области </w:t>
      </w:r>
      <w:r w:rsidRPr="00513280">
        <w:rPr>
          <w:spacing w:val="-2"/>
          <w:sz w:val="28"/>
        </w:rPr>
        <w:t>http://vorotynets.nobl.ru/.</w:t>
      </w:r>
    </w:p>
    <w:p w:rsidR="000247AF" w:rsidRPr="00513280" w:rsidRDefault="00590C5F" w:rsidP="008C412F">
      <w:pPr>
        <w:pStyle w:val="a7"/>
        <w:numPr>
          <w:ilvl w:val="0"/>
          <w:numId w:val="4"/>
        </w:numPr>
        <w:tabs>
          <w:tab w:val="left" w:pos="1559"/>
        </w:tabs>
        <w:ind w:left="0" w:right="5" w:firstLine="850"/>
        <w:jc w:val="both"/>
        <w:rPr>
          <w:sz w:val="28"/>
        </w:rPr>
      </w:pPr>
      <w:r w:rsidRPr="00513280">
        <w:rPr>
          <w:sz w:val="28"/>
        </w:rPr>
        <w:t xml:space="preserve">Контроль за исполнением настоящего постановления возложить на начальника Управления образования и молодежной политики администрации </w:t>
      </w:r>
      <w:r w:rsidR="008C412F" w:rsidRPr="00513280">
        <w:rPr>
          <w:sz w:val="28"/>
        </w:rPr>
        <w:t>муниципального</w:t>
      </w:r>
      <w:r w:rsidRPr="00513280">
        <w:rPr>
          <w:sz w:val="28"/>
        </w:rPr>
        <w:t xml:space="preserve"> округа Воротынский Нижегородской области О.А. Альберг.</w:t>
      </w:r>
    </w:p>
    <w:p w:rsidR="000247AF" w:rsidRPr="00513280" w:rsidRDefault="000247AF">
      <w:pPr>
        <w:pStyle w:val="a3"/>
        <w:spacing w:before="0"/>
      </w:pPr>
    </w:p>
    <w:p w:rsidR="000247AF" w:rsidRPr="00513280" w:rsidRDefault="000247AF">
      <w:pPr>
        <w:pStyle w:val="a3"/>
        <w:spacing w:before="0"/>
      </w:pPr>
    </w:p>
    <w:p w:rsidR="000247AF" w:rsidRPr="00513280" w:rsidRDefault="000247AF">
      <w:pPr>
        <w:pStyle w:val="a3"/>
        <w:spacing w:before="68"/>
      </w:pPr>
    </w:p>
    <w:p w:rsidR="000247AF" w:rsidRPr="00513280" w:rsidRDefault="00590C5F">
      <w:pPr>
        <w:pStyle w:val="a3"/>
        <w:spacing w:before="1"/>
        <w:ind w:left="141" w:right="5040"/>
      </w:pPr>
      <w:r w:rsidRPr="00513280">
        <w:t>Глава</w:t>
      </w:r>
      <w:r w:rsidRPr="00513280">
        <w:rPr>
          <w:spacing w:val="-1"/>
        </w:rPr>
        <w:t xml:space="preserve"> </w:t>
      </w:r>
      <w:r w:rsidRPr="00513280">
        <w:t>местного</w:t>
      </w:r>
      <w:r w:rsidRPr="00513280">
        <w:rPr>
          <w:spacing w:val="-1"/>
        </w:rPr>
        <w:t xml:space="preserve"> </w:t>
      </w:r>
      <w:r w:rsidRPr="00513280">
        <w:t xml:space="preserve">самоуправления </w:t>
      </w:r>
      <w:r w:rsidR="0020719B" w:rsidRPr="00513280">
        <w:t>муниципального</w:t>
      </w:r>
      <w:r w:rsidRPr="00513280">
        <w:rPr>
          <w:spacing w:val="-4"/>
        </w:rPr>
        <w:t xml:space="preserve"> </w:t>
      </w:r>
      <w:r w:rsidRPr="00513280">
        <w:t>округа</w:t>
      </w:r>
      <w:r w:rsidRPr="00513280">
        <w:rPr>
          <w:spacing w:val="-4"/>
        </w:rPr>
        <w:t xml:space="preserve"> </w:t>
      </w:r>
      <w:r w:rsidRPr="00513280">
        <w:rPr>
          <w:spacing w:val="-2"/>
        </w:rPr>
        <w:t>Воротынский</w:t>
      </w:r>
    </w:p>
    <w:p w:rsidR="000247AF" w:rsidRPr="00513280" w:rsidRDefault="00590C5F">
      <w:pPr>
        <w:pStyle w:val="a3"/>
        <w:tabs>
          <w:tab w:val="left" w:pos="8638"/>
        </w:tabs>
        <w:spacing w:before="0"/>
        <w:ind w:left="141"/>
      </w:pPr>
      <w:r w:rsidRPr="00513280">
        <w:t>Нижегородской</w:t>
      </w:r>
      <w:r w:rsidRPr="00513280">
        <w:rPr>
          <w:spacing w:val="-7"/>
        </w:rPr>
        <w:t xml:space="preserve"> </w:t>
      </w:r>
      <w:r w:rsidRPr="00513280">
        <w:rPr>
          <w:spacing w:val="-2"/>
        </w:rPr>
        <w:t>области</w:t>
      </w:r>
      <w:r w:rsidRPr="00513280">
        <w:tab/>
        <w:t>А.А.</w:t>
      </w:r>
      <w:r w:rsidRPr="00513280">
        <w:rPr>
          <w:spacing w:val="-2"/>
        </w:rPr>
        <w:t xml:space="preserve"> Савельев</w:t>
      </w:r>
    </w:p>
    <w:p w:rsidR="000247AF" w:rsidRPr="00513280" w:rsidRDefault="000247AF">
      <w:pPr>
        <w:pStyle w:val="a3"/>
        <w:sectPr w:rsidR="000247AF" w:rsidRPr="00513280">
          <w:type w:val="continuous"/>
          <w:pgSz w:w="11910" w:h="16840"/>
          <w:pgMar w:top="1120" w:right="566" w:bottom="280" w:left="992" w:header="720" w:footer="720" w:gutter="0"/>
          <w:cols w:space="720"/>
        </w:sectPr>
      </w:pPr>
    </w:p>
    <w:p w:rsidR="000247AF" w:rsidRPr="00513280" w:rsidRDefault="00590C5F" w:rsidP="00805183">
      <w:pPr>
        <w:pStyle w:val="a3"/>
        <w:tabs>
          <w:tab w:val="left" w:pos="15451"/>
        </w:tabs>
        <w:spacing w:before="68"/>
        <w:ind w:right="284"/>
        <w:jc w:val="right"/>
      </w:pPr>
      <w:r w:rsidRPr="00513280">
        <w:rPr>
          <w:spacing w:val="-2"/>
        </w:rPr>
        <w:lastRenderedPageBreak/>
        <w:t>ПРИЛОЖЕНИЕ</w:t>
      </w:r>
      <w:r w:rsidR="00805183">
        <w:rPr>
          <w:spacing w:val="-2"/>
        </w:rPr>
        <w:t xml:space="preserve"> </w:t>
      </w:r>
    </w:p>
    <w:p w:rsidR="000247AF" w:rsidRPr="00513280" w:rsidRDefault="00805183" w:rsidP="00805183">
      <w:pPr>
        <w:pStyle w:val="a3"/>
        <w:spacing w:before="0"/>
        <w:ind w:left="9781" w:right="252"/>
        <w:jc w:val="right"/>
      </w:pPr>
      <w:r>
        <w:t xml:space="preserve"> </w:t>
      </w:r>
      <w:r w:rsidR="00590C5F" w:rsidRPr="00513280">
        <w:t>к</w:t>
      </w:r>
      <w:r w:rsidR="00590C5F" w:rsidRPr="00513280">
        <w:rPr>
          <w:spacing w:val="-18"/>
        </w:rPr>
        <w:t xml:space="preserve"> </w:t>
      </w:r>
      <w:r w:rsidR="00590C5F" w:rsidRPr="00513280">
        <w:t>постановлению</w:t>
      </w:r>
      <w:r>
        <w:rPr>
          <w:spacing w:val="-17"/>
        </w:rPr>
        <w:t xml:space="preserve"> </w:t>
      </w:r>
      <w:r w:rsidR="00590C5F" w:rsidRPr="00513280">
        <w:t xml:space="preserve">администрации </w:t>
      </w:r>
      <w:r w:rsidR="00C47BAD" w:rsidRPr="00513280">
        <w:t>муниципального</w:t>
      </w:r>
      <w:r w:rsidR="00590C5F" w:rsidRPr="00513280">
        <w:rPr>
          <w:spacing w:val="-18"/>
        </w:rPr>
        <w:t xml:space="preserve"> </w:t>
      </w:r>
      <w:r w:rsidR="00590C5F" w:rsidRPr="00513280">
        <w:t>округа</w:t>
      </w:r>
      <w:r>
        <w:t xml:space="preserve"> </w:t>
      </w:r>
      <w:r w:rsidR="00590C5F" w:rsidRPr="00513280">
        <w:t>Воротынский Нижегородской</w:t>
      </w:r>
      <w:r w:rsidR="0020719B" w:rsidRPr="00513280">
        <w:t xml:space="preserve"> </w:t>
      </w:r>
      <w:r w:rsidR="00590C5F" w:rsidRPr="00513280">
        <w:t>области</w:t>
      </w:r>
    </w:p>
    <w:p w:rsidR="000247AF" w:rsidRPr="00513280" w:rsidRDefault="00590C5F">
      <w:pPr>
        <w:pStyle w:val="a3"/>
        <w:tabs>
          <w:tab w:val="left" w:pos="2217"/>
          <w:tab w:val="left" w:pos="3464"/>
        </w:tabs>
        <w:spacing w:before="0"/>
        <w:ind w:right="185"/>
        <w:jc w:val="right"/>
      </w:pPr>
      <w:bookmarkStart w:id="0" w:name="_GoBack"/>
      <w:r w:rsidRPr="00513280">
        <w:t xml:space="preserve">от </w:t>
      </w:r>
      <w:r w:rsidR="006257F8">
        <w:t xml:space="preserve">03.04.2026 </w:t>
      </w:r>
      <w:r w:rsidRPr="00513280">
        <w:t xml:space="preserve">№ </w:t>
      </w:r>
      <w:r w:rsidR="006257F8">
        <w:t>235</w:t>
      </w:r>
      <w:bookmarkEnd w:id="0"/>
    </w:p>
    <w:p w:rsidR="000247AF" w:rsidRPr="00513280" w:rsidRDefault="00590C5F">
      <w:pPr>
        <w:pStyle w:val="a3"/>
        <w:spacing w:before="322"/>
        <w:ind w:left="472" w:right="168"/>
        <w:jc w:val="center"/>
      </w:pPr>
      <w:r w:rsidRPr="00513280">
        <w:t>Изменения,</w:t>
      </w:r>
      <w:r w:rsidRPr="00513280">
        <w:rPr>
          <w:spacing w:val="-5"/>
        </w:rPr>
        <w:t xml:space="preserve"> </w:t>
      </w:r>
      <w:r w:rsidRPr="00513280">
        <w:t>вносимые</w:t>
      </w:r>
      <w:r w:rsidRPr="00513280">
        <w:rPr>
          <w:spacing w:val="-5"/>
        </w:rPr>
        <w:t xml:space="preserve"> </w:t>
      </w:r>
      <w:r w:rsidRPr="00513280">
        <w:t>в</w:t>
      </w:r>
      <w:r w:rsidRPr="00513280">
        <w:rPr>
          <w:spacing w:val="-5"/>
        </w:rPr>
        <w:t xml:space="preserve"> </w:t>
      </w:r>
      <w:r w:rsidRPr="00513280">
        <w:t>муниципальную</w:t>
      </w:r>
      <w:r w:rsidRPr="00513280">
        <w:rPr>
          <w:spacing w:val="-5"/>
        </w:rPr>
        <w:t xml:space="preserve"> </w:t>
      </w:r>
      <w:r w:rsidRPr="00513280">
        <w:t>программу</w:t>
      </w:r>
      <w:r w:rsidRPr="00513280">
        <w:rPr>
          <w:spacing w:val="-5"/>
        </w:rPr>
        <w:t xml:space="preserve"> </w:t>
      </w:r>
      <w:r w:rsidRPr="00513280">
        <w:t>«Развитие</w:t>
      </w:r>
      <w:r w:rsidRPr="00513280">
        <w:rPr>
          <w:spacing w:val="-5"/>
        </w:rPr>
        <w:t xml:space="preserve"> </w:t>
      </w:r>
      <w:r w:rsidRPr="00513280">
        <w:t>образования</w:t>
      </w:r>
      <w:r w:rsidRPr="00513280">
        <w:rPr>
          <w:spacing w:val="-5"/>
        </w:rPr>
        <w:t xml:space="preserve"> </w:t>
      </w:r>
      <w:r w:rsidR="00512D9F" w:rsidRPr="00513280">
        <w:t>муниципального</w:t>
      </w:r>
      <w:r w:rsidRPr="00513280">
        <w:rPr>
          <w:spacing w:val="-5"/>
        </w:rPr>
        <w:t xml:space="preserve"> </w:t>
      </w:r>
      <w:r w:rsidRPr="00513280">
        <w:t>округа</w:t>
      </w:r>
      <w:r w:rsidRPr="00513280">
        <w:rPr>
          <w:spacing w:val="-5"/>
        </w:rPr>
        <w:t xml:space="preserve"> </w:t>
      </w:r>
      <w:r w:rsidRPr="00513280">
        <w:t>Воротынский</w:t>
      </w:r>
      <w:r w:rsidRPr="00513280">
        <w:rPr>
          <w:spacing w:val="-5"/>
        </w:rPr>
        <w:t xml:space="preserve"> </w:t>
      </w:r>
      <w:r w:rsidRPr="00513280">
        <w:t xml:space="preserve">Нижегородской области», утвержденную постановлением администрации </w:t>
      </w:r>
      <w:r w:rsidR="00513280">
        <w:t>муниципального</w:t>
      </w:r>
      <w:r w:rsidRPr="00513280">
        <w:t xml:space="preserve"> округа Воротынский Нижегородской области от </w:t>
      </w:r>
      <w:r w:rsidR="00121065" w:rsidRPr="00513280">
        <w:t>25 декабря</w:t>
      </w:r>
      <w:r w:rsidRPr="00513280">
        <w:t xml:space="preserve"> 202</w:t>
      </w:r>
      <w:r w:rsidR="00121065" w:rsidRPr="00513280">
        <w:t>5</w:t>
      </w:r>
      <w:r w:rsidRPr="00513280">
        <w:t xml:space="preserve"> года № </w:t>
      </w:r>
      <w:r w:rsidR="00121065" w:rsidRPr="00513280">
        <w:t>1008</w:t>
      </w:r>
    </w:p>
    <w:p w:rsidR="00512D9F" w:rsidRPr="00513280" w:rsidRDefault="00512D9F" w:rsidP="00512D9F">
      <w:pPr>
        <w:pStyle w:val="ConsPlusNormal"/>
        <w:widowControl/>
        <w:numPr>
          <w:ilvl w:val="0"/>
          <w:numId w:val="7"/>
        </w:numPr>
        <w:ind w:firstLine="1483"/>
        <w:jc w:val="both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>В паспорте муниципальной программы «Развитие образования муниципального округа Воротынский Нижегородской области» (далее - Программа):</w:t>
      </w:r>
    </w:p>
    <w:p w:rsidR="00512D9F" w:rsidRPr="00513280" w:rsidRDefault="00512D9F" w:rsidP="00512D9F">
      <w:pPr>
        <w:pStyle w:val="ConsPlusNormal"/>
        <w:widowControl/>
        <w:numPr>
          <w:ilvl w:val="1"/>
          <w:numId w:val="3"/>
        </w:numPr>
        <w:ind w:left="284" w:firstLine="992"/>
        <w:jc w:val="left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>Позицию 7 «Объемы бюджетных ассигнований Программы за счет средств бюджета муниципального округа (в разбивке по подпрограммам)» изложить в новой редакции:</w:t>
      </w:r>
    </w:p>
    <w:p w:rsidR="00512D9F" w:rsidRPr="00513280" w:rsidRDefault="00512D9F" w:rsidP="00512D9F">
      <w:pPr>
        <w:pStyle w:val="ConsPlusNormal"/>
        <w:widowControl/>
        <w:ind w:left="5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393" w:type="dxa"/>
        <w:jc w:val="center"/>
        <w:tblLayout w:type="fixed"/>
        <w:tblLook w:val="01E0" w:firstRow="1" w:lastRow="1" w:firstColumn="1" w:lastColumn="1" w:noHBand="0" w:noVBand="0"/>
      </w:tblPr>
      <w:tblGrid>
        <w:gridCol w:w="2754"/>
        <w:gridCol w:w="3470"/>
        <w:gridCol w:w="1237"/>
        <w:gridCol w:w="1254"/>
        <w:gridCol w:w="1333"/>
        <w:gridCol w:w="1279"/>
        <w:gridCol w:w="1373"/>
        <w:gridCol w:w="1326"/>
        <w:gridCol w:w="1367"/>
      </w:tblGrid>
      <w:tr w:rsidR="00513280" w:rsidRPr="00513280" w:rsidTr="00974E12">
        <w:trPr>
          <w:trHeight w:val="586"/>
          <w:jc w:val="center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9F" w:rsidRPr="00513280" w:rsidRDefault="00512D9F" w:rsidP="00512D9F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13280">
              <w:rPr>
                <w:sz w:val="28"/>
                <w:szCs w:val="28"/>
              </w:rPr>
              <w:t>7. Объемы бюджетных ассигнований Программы за счет средств бюджета муниципального округа (в разбивке по подпрограммам)</w:t>
            </w:r>
          </w:p>
        </w:tc>
        <w:tc>
          <w:tcPr>
            <w:tcW w:w="12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9F" w:rsidRPr="00513280" w:rsidRDefault="00512D9F" w:rsidP="00512D9F">
            <w:pPr>
              <w:adjustRightInd w:val="0"/>
              <w:jc w:val="center"/>
              <w:rPr>
                <w:bCs/>
              </w:rPr>
            </w:pPr>
            <w:r w:rsidRPr="00513280">
              <w:rPr>
                <w:sz w:val="28"/>
                <w:szCs w:val="28"/>
              </w:rPr>
              <w:t xml:space="preserve">Общий объем финансирования Программы в ценах соответствующих лет составляет </w:t>
            </w:r>
            <w:r w:rsidRPr="00513280">
              <w:rPr>
                <w:bCs/>
                <w:sz w:val="28"/>
                <w:szCs w:val="28"/>
              </w:rPr>
              <w:t>1 559 613,6</w:t>
            </w:r>
            <w:r w:rsidRPr="00513280">
              <w:rPr>
                <w:sz w:val="28"/>
                <w:szCs w:val="28"/>
              </w:rPr>
              <w:t xml:space="preserve"> тыс. руб., в том числе по годам в тыс. руб.</w:t>
            </w:r>
          </w:p>
        </w:tc>
      </w:tr>
      <w:tr w:rsidR="00513280" w:rsidRPr="00513280" w:rsidTr="00974E12">
        <w:trPr>
          <w:trHeight w:val="22"/>
          <w:jc w:val="center"/>
        </w:trPr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D9F" w:rsidRPr="00513280" w:rsidRDefault="00512D9F" w:rsidP="00512D9F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Источники финансирования</w:t>
            </w:r>
          </w:p>
        </w:tc>
        <w:tc>
          <w:tcPr>
            <w:tcW w:w="91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по годам, тыс. руб.</w:t>
            </w:r>
          </w:p>
        </w:tc>
      </w:tr>
      <w:tr w:rsidR="00513280" w:rsidRPr="00513280" w:rsidTr="00974E12">
        <w:trPr>
          <w:trHeight w:val="207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D9F" w:rsidRPr="00513280" w:rsidRDefault="00512D9F" w:rsidP="00512D9F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</w:pPr>
            <w:r w:rsidRPr="00513280">
              <w:rPr>
                <w:b/>
              </w:rPr>
              <w:t>2026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2027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2028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2029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2030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2031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513280" w:rsidRDefault="00512D9F" w:rsidP="00512D9F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rPr>
                <w:b/>
              </w:rPr>
              <w:t>Всего</w:t>
            </w:r>
          </w:p>
        </w:tc>
      </w:tr>
      <w:tr w:rsidR="00513280" w:rsidRPr="00513280" w:rsidTr="00974E12">
        <w:trPr>
          <w:trHeight w:val="354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pStyle w:val="39"/>
              <w:tabs>
                <w:tab w:val="left" w:pos="459"/>
                <w:tab w:val="left" w:pos="8789"/>
              </w:tabs>
              <w:ind w:right="34"/>
              <w:jc w:val="center"/>
            </w:pPr>
            <w:r w:rsidRPr="00513280">
              <w:t>Всего по Программе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256 555,7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246 430,4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252 562,4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260 139,4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267 943,6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275 982,0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ind w:right="-52"/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1 559 613,6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Подпрограмма 1</w:t>
            </w:r>
          </w:p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«Развитие общего образования»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121 401,1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119 240,6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122 461,6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126 135,4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129 919,4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133 816,9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752 975,0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Подпрограмма 2 «Развитие дополнительного образования и воспитания детей и молодежи»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48 332,9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46 609,7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47 480,7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48 905,2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50 372,4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51 883,6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293 584,5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Подпрограмма 3 «Гражданско-патриотическое и духовно-нравственное воспитание граждан»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84,7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84,8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84,6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87,2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89,8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92,5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  <w:rPr>
                <w:bCs/>
              </w:rPr>
            </w:pPr>
            <w:r w:rsidRPr="00513280">
              <w:rPr>
                <w:bCs/>
              </w:rPr>
              <w:t>523,7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Подпрограмма 4 «Организация отдыха, оздоровления и занятости детей и молодежи»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7 627,4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7 330,0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7 439,9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7 663,1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7 893,0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8 129,9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46 083,3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 xml:space="preserve">Подпрограмма 5 «Развитие системы оценки качества образования и информационной прозрачности системы </w:t>
            </w:r>
            <w:r w:rsidRPr="00513280">
              <w:lastRenderedPageBreak/>
              <w:t xml:space="preserve">образования»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lastRenderedPageBreak/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Подпрограмма 6 «Социально-правовая защита детей»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0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both"/>
            </w:pPr>
            <w:r w:rsidRPr="00513280">
              <w:t>Подпрограмма 7 «Развитие молодежной политики»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20,6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20,6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  <w:rPr>
                <w:b/>
              </w:rPr>
            </w:pPr>
            <w:r w:rsidRPr="00513280">
              <w:t>20,6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21,3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22,0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22,7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127,8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Подпрограмма  8 «Ресурсное обеспечение сферы образования»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717,4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2 472,2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2 563,4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2 640,3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2 719,5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2 801,1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jc w:val="center"/>
            </w:pPr>
            <w:r w:rsidRPr="00513280">
              <w:t>13 913,9</w:t>
            </w:r>
          </w:p>
        </w:tc>
      </w:tr>
      <w:tr w:rsidR="00513280" w:rsidRPr="00513280" w:rsidTr="00974E12">
        <w:trPr>
          <w:trHeight w:val="21"/>
          <w:jc w:val="center"/>
        </w:trPr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</w:pPr>
            <w:r w:rsidRPr="00513280">
              <w:t>Подпрограмма  9 «Обеспечение реализации муниципальной Программы»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D4D80">
            <w:pPr>
              <w:tabs>
                <w:tab w:val="left" w:pos="8789"/>
              </w:tabs>
              <w:ind w:right="34"/>
              <w:jc w:val="center"/>
            </w:pPr>
            <w:r w:rsidRPr="00513280">
              <w:t>7</w:t>
            </w:r>
            <w:r w:rsidR="00DD4D80" w:rsidRPr="00513280">
              <w:t>8</w:t>
            </w:r>
            <w:r w:rsidRPr="00513280">
              <w:t> 3</w:t>
            </w:r>
            <w:r w:rsidR="00286F55" w:rsidRPr="00513280">
              <w:t>71,6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70 672,5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72 511,6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74 686,9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76 927,5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D51A65">
            <w:pPr>
              <w:tabs>
                <w:tab w:val="left" w:pos="8789"/>
              </w:tabs>
              <w:ind w:right="34"/>
              <w:jc w:val="center"/>
            </w:pPr>
            <w:r w:rsidRPr="00513280">
              <w:t>79 235,3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65" w:rsidRPr="00513280" w:rsidRDefault="00D51A65" w:rsidP="00286F55">
            <w:pPr>
              <w:tabs>
                <w:tab w:val="left" w:pos="8789"/>
              </w:tabs>
              <w:ind w:right="34"/>
              <w:jc w:val="center"/>
            </w:pPr>
            <w:r w:rsidRPr="00513280">
              <w:t>4</w:t>
            </w:r>
            <w:r w:rsidR="00286F55" w:rsidRPr="00513280">
              <w:t>52</w:t>
            </w:r>
            <w:r w:rsidRPr="00513280">
              <w:t> </w:t>
            </w:r>
            <w:r w:rsidR="00286F55" w:rsidRPr="00513280">
              <w:t>405</w:t>
            </w:r>
            <w:r w:rsidRPr="00513280">
              <w:t>,</w:t>
            </w:r>
            <w:r w:rsidR="00286F55" w:rsidRPr="00513280">
              <w:t>4</w:t>
            </w:r>
          </w:p>
        </w:tc>
      </w:tr>
      <w:tr w:rsidR="00513280" w:rsidRPr="00513280" w:rsidTr="00974E12">
        <w:trPr>
          <w:trHeight w:val="644"/>
          <w:jc w:val="center"/>
        </w:trPr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9F" w:rsidRPr="00513280" w:rsidRDefault="00512D9F" w:rsidP="00512D9F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512D9F" w:rsidRPr="00513280" w:rsidRDefault="00512D9F" w:rsidP="00FA4443">
            <w:pPr>
              <w:tabs>
                <w:tab w:val="left" w:pos="8789"/>
              </w:tabs>
              <w:ind w:right="34"/>
              <w:jc w:val="center"/>
            </w:pPr>
            <w:r w:rsidRPr="00513280">
              <w:rPr>
                <w:b/>
                <w:sz w:val="28"/>
                <w:szCs w:val="28"/>
              </w:rPr>
              <w:t>Общий объем средств в 202</w:t>
            </w:r>
            <w:r w:rsidR="00FA4443" w:rsidRPr="00513280">
              <w:rPr>
                <w:b/>
                <w:sz w:val="28"/>
                <w:szCs w:val="28"/>
              </w:rPr>
              <w:t>6</w:t>
            </w:r>
            <w:r w:rsidRPr="00513280">
              <w:rPr>
                <w:b/>
                <w:sz w:val="28"/>
                <w:szCs w:val="28"/>
              </w:rPr>
              <w:t xml:space="preserve"> – 20</w:t>
            </w:r>
            <w:r w:rsidR="00FA4443" w:rsidRPr="00513280">
              <w:rPr>
                <w:b/>
                <w:sz w:val="28"/>
                <w:szCs w:val="28"/>
              </w:rPr>
              <w:t>31</w:t>
            </w:r>
            <w:r w:rsidRPr="00513280">
              <w:rPr>
                <w:b/>
                <w:sz w:val="28"/>
                <w:szCs w:val="28"/>
              </w:rPr>
              <w:t xml:space="preserve"> гг.</w:t>
            </w:r>
          </w:p>
        </w:tc>
        <w:tc>
          <w:tcPr>
            <w:tcW w:w="9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9F" w:rsidRPr="00872DE0" w:rsidRDefault="00FA4443" w:rsidP="00512D9F">
            <w:pPr>
              <w:jc w:val="center"/>
              <w:rPr>
                <w:b/>
                <w:bCs/>
              </w:rPr>
            </w:pPr>
            <w:r w:rsidRPr="00872DE0">
              <w:rPr>
                <w:b/>
                <w:bCs/>
              </w:rPr>
              <w:t>1 559 613,6</w:t>
            </w:r>
          </w:p>
        </w:tc>
      </w:tr>
    </w:tbl>
    <w:p w:rsidR="00512D9F" w:rsidRPr="00513280" w:rsidRDefault="00512D9F" w:rsidP="00FA4443">
      <w:pPr>
        <w:pStyle w:val="ConsPlusNormal"/>
        <w:widowControl/>
        <w:tabs>
          <w:tab w:val="left" w:pos="0"/>
        </w:tabs>
        <w:ind w:left="568" w:right="39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»</w:t>
      </w:r>
      <w:r w:rsidR="00974E12" w:rsidRPr="00513280">
        <w:rPr>
          <w:rFonts w:ascii="Times New Roman" w:hAnsi="Times New Roman" w:cs="Times New Roman"/>
          <w:sz w:val="28"/>
          <w:szCs w:val="28"/>
        </w:rPr>
        <w:t>.</w:t>
      </w:r>
    </w:p>
    <w:p w:rsidR="000247AF" w:rsidRPr="00513280" w:rsidRDefault="00590C5F" w:rsidP="00512D9F">
      <w:pPr>
        <w:pStyle w:val="a7"/>
        <w:numPr>
          <w:ilvl w:val="0"/>
          <w:numId w:val="3"/>
        </w:numPr>
        <w:tabs>
          <w:tab w:val="left" w:pos="1565"/>
        </w:tabs>
        <w:ind w:left="567" w:right="262" w:firstLine="1058"/>
        <w:rPr>
          <w:sz w:val="28"/>
        </w:rPr>
      </w:pPr>
      <w:r w:rsidRPr="00513280">
        <w:rPr>
          <w:sz w:val="28"/>
        </w:rPr>
        <w:t xml:space="preserve">В разделе 2 «Текст Программы» муниципальной программы «Развитие образования </w:t>
      </w:r>
      <w:r w:rsidR="00F263EE" w:rsidRPr="00513280">
        <w:rPr>
          <w:sz w:val="28"/>
        </w:rPr>
        <w:t>муниципального</w:t>
      </w:r>
      <w:r w:rsidRPr="00513280">
        <w:rPr>
          <w:sz w:val="28"/>
        </w:rPr>
        <w:t xml:space="preserve"> округа Воротынский Нижегородс</w:t>
      </w:r>
      <w:r w:rsidR="00512D9F" w:rsidRPr="00513280">
        <w:rPr>
          <w:sz w:val="28"/>
        </w:rPr>
        <w:t>кой области»</w:t>
      </w:r>
      <w:r w:rsidRPr="00513280">
        <w:rPr>
          <w:sz w:val="28"/>
        </w:rPr>
        <w:t>:</w:t>
      </w:r>
    </w:p>
    <w:p w:rsidR="000247AF" w:rsidRPr="00513280" w:rsidRDefault="00590C5F">
      <w:pPr>
        <w:pStyle w:val="a7"/>
        <w:numPr>
          <w:ilvl w:val="1"/>
          <w:numId w:val="3"/>
        </w:numPr>
        <w:tabs>
          <w:tab w:val="left" w:pos="1692"/>
        </w:tabs>
        <w:ind w:left="1692" w:hanging="416"/>
        <w:jc w:val="left"/>
        <w:rPr>
          <w:sz w:val="28"/>
        </w:rPr>
      </w:pPr>
      <w:r w:rsidRPr="00513280">
        <w:rPr>
          <w:sz w:val="28"/>
        </w:rPr>
        <w:t>В</w:t>
      </w:r>
      <w:r w:rsidRPr="00513280">
        <w:rPr>
          <w:spacing w:val="-6"/>
          <w:sz w:val="28"/>
        </w:rPr>
        <w:t xml:space="preserve"> </w:t>
      </w:r>
      <w:r w:rsidRPr="00513280">
        <w:rPr>
          <w:sz w:val="28"/>
        </w:rPr>
        <w:t>подразделе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2.4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«Перечень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основных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мероприятий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Программы»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таблицу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1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изложить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в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новой</w:t>
      </w:r>
      <w:r w:rsidRPr="00513280">
        <w:rPr>
          <w:spacing w:val="-3"/>
          <w:sz w:val="28"/>
        </w:rPr>
        <w:t xml:space="preserve"> </w:t>
      </w:r>
      <w:r w:rsidRPr="00513280">
        <w:rPr>
          <w:spacing w:val="-2"/>
          <w:sz w:val="28"/>
        </w:rPr>
        <w:t>редакции:</w:t>
      </w:r>
    </w:p>
    <w:p w:rsidR="000247AF" w:rsidRPr="00513280" w:rsidRDefault="00590C5F">
      <w:pPr>
        <w:ind w:left="567"/>
        <w:rPr>
          <w:sz w:val="28"/>
        </w:rPr>
      </w:pPr>
      <w:r w:rsidRPr="00513280">
        <w:rPr>
          <w:spacing w:val="-10"/>
          <w:sz w:val="28"/>
        </w:rPr>
        <w:t>«</w:t>
      </w:r>
    </w:p>
    <w:p w:rsidR="000247AF" w:rsidRPr="00513280" w:rsidRDefault="00590C5F">
      <w:pPr>
        <w:pStyle w:val="a3"/>
        <w:spacing w:before="0" w:after="5"/>
        <w:ind w:left="14524"/>
      </w:pPr>
      <w:r w:rsidRPr="00513280">
        <w:t>Таблица</w:t>
      </w:r>
      <w:r w:rsidRPr="00513280">
        <w:rPr>
          <w:spacing w:val="-3"/>
        </w:rPr>
        <w:t xml:space="preserve"> </w:t>
      </w:r>
      <w:r w:rsidRPr="00513280">
        <w:rPr>
          <w:spacing w:val="-10"/>
        </w:rPr>
        <w:t>1</w:t>
      </w:r>
    </w:p>
    <w:tbl>
      <w:tblPr>
        <w:tblW w:w="1531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709"/>
        <w:gridCol w:w="1701"/>
        <w:gridCol w:w="1276"/>
        <w:gridCol w:w="1275"/>
        <w:gridCol w:w="1135"/>
        <w:gridCol w:w="1134"/>
        <w:gridCol w:w="1134"/>
        <w:gridCol w:w="1133"/>
        <w:gridCol w:w="1418"/>
      </w:tblGrid>
      <w:tr w:rsidR="00513280" w:rsidRPr="00513280" w:rsidTr="00974E12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Категория</w:t>
            </w: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Сроки</w:t>
            </w: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Объем финансирования за счет средств бюджета муниципального округа Воротынский, тыс. рублей</w:t>
            </w:r>
          </w:p>
        </w:tc>
      </w:tr>
      <w:tr w:rsidR="00513280" w:rsidRPr="00513280" w:rsidTr="00974E12">
        <w:trPr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513280" w:rsidRPr="00513280" w:rsidTr="00974E1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13280" w:rsidRPr="00513280" w:rsidTr="00974E12">
        <w:trPr>
          <w:tblCellSpacing w:w="5" w:type="nil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256 555,7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F263EE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246 430,4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252 562,4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260 139,4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267 943,6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widowControl/>
              <w:autoSpaceDE/>
              <w:autoSpaceDN/>
              <w:ind w:right="-52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275 982,0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F263EE" w:rsidP="00121065">
            <w:pPr>
              <w:widowControl/>
              <w:autoSpaceDE/>
              <w:autoSpaceDN/>
              <w:ind w:right="-52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1 559 613,6</w:t>
            </w:r>
          </w:p>
        </w:tc>
      </w:tr>
      <w:tr w:rsidR="00513280" w:rsidRPr="00513280" w:rsidTr="00974E12">
        <w:trPr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bookmarkStart w:id="1" w:name="Par704"/>
            <w:bookmarkEnd w:id="1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1 «Развитие общего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121 401,1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119 240,6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F263EE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122 461,6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126 135,4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129 919,4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133 816,9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F263EE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752</w:t>
            </w:r>
            <w:r w:rsidR="00F263EE"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 </w:t>
            </w: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97</w:t>
            </w:r>
            <w:r w:rsidR="00F263EE"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13280" w:rsidRPr="00513280" w:rsidTr="00974E12">
        <w:trPr>
          <w:trHeight w:val="77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1.Обеспечение доступности качественного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97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2. Модернизация содержания общего образования и образовательной среды с целью развития одаренности обучающихся путем внедрения целевой модели цифровой образовательной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образования,      </w:t>
            </w: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6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этики», предметной области «Основы духовно-нравственной культуры народов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образования,      </w:t>
            </w: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82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4. Мероприятия по формированию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образования,      </w:t>
            </w: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818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5. Повышение качества и доступности образования для детей с ОВЗ и детей-инвалидов</w:t>
            </w:r>
          </w:p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1 797,4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1 709,5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A76D46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1 861,9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A76D46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10 849,4</w:t>
            </w:r>
          </w:p>
        </w:tc>
      </w:tr>
      <w:tr w:rsidR="00513280" w:rsidRPr="00513280" w:rsidTr="00974E12">
        <w:trPr>
          <w:trHeight w:val="104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D46" w:rsidRDefault="00AB6F44" w:rsidP="00AB6F44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6. Создание механизмов мотивации педагогов к повышению качества работы и непрерывному профессиональному развитию</w:t>
            </w:r>
          </w:p>
          <w:p w:rsidR="00AB6F44" w:rsidRPr="00513280" w:rsidRDefault="00AB6F44" w:rsidP="00AB6F44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6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7. Обеспечение деятельности ООО на основе муниципальных заданий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60 435,9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61 499,6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63 333,6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65 233,6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67 190,6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69 206,3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386 899,6</w:t>
            </w:r>
          </w:p>
        </w:tc>
      </w:tr>
      <w:tr w:rsidR="00513280" w:rsidRPr="00513280" w:rsidTr="00974E12">
        <w:trPr>
          <w:trHeight w:val="4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8. Обеспечение деятельности ДОО на основе муниципальных заданий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</w:t>
            </w:r>
            <w:r w:rsidR="00A76D46" w:rsidRPr="00513280">
              <w:rPr>
                <w:rFonts w:eastAsia="Calibri"/>
                <w:sz w:val="24"/>
                <w:szCs w:val="24"/>
                <w:lang w:eastAsia="ru-RU"/>
              </w:rPr>
              <w:t>образования,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56 418,0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53 271,4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54 643,8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56 283,1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57 971,6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59 710,7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338</w:t>
            </w:r>
            <w:r w:rsidR="00A76D46" w:rsidRPr="0051328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13280">
              <w:rPr>
                <w:rFonts w:eastAsia="Calibri"/>
                <w:sz w:val="24"/>
                <w:szCs w:val="24"/>
                <w:lang w:eastAsia="ru-RU"/>
              </w:rPr>
              <w:t>298,6</w:t>
            </w:r>
          </w:p>
        </w:tc>
      </w:tr>
      <w:tr w:rsidR="00513280" w:rsidRPr="00513280" w:rsidTr="00974E12">
        <w:trPr>
          <w:trHeight w:val="5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9. Кадры будущего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</w:t>
            </w:r>
            <w:r w:rsidR="00A76D46" w:rsidRPr="00513280">
              <w:rPr>
                <w:rFonts w:eastAsia="Calibri"/>
                <w:sz w:val="24"/>
                <w:szCs w:val="24"/>
                <w:lang w:eastAsia="ru-RU"/>
              </w:rPr>
              <w:t>образования,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825,4</w:t>
            </w:r>
          </w:p>
        </w:tc>
      </w:tr>
      <w:tr w:rsidR="00513280" w:rsidRPr="00513280" w:rsidTr="00974E12">
        <w:trPr>
          <w:trHeight w:val="5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8D6F56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10. Выплата компенсации части родительской платы за присмотр и уход за ребенком, посещающим 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8D6F5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</w:t>
            </w:r>
            <w:r w:rsidR="008D6F56" w:rsidRPr="00513280">
              <w:rPr>
                <w:rFonts w:eastAsia="Calibri"/>
                <w:sz w:val="24"/>
                <w:szCs w:val="24"/>
                <w:lang w:eastAsia="ru-RU"/>
              </w:rPr>
              <w:t>образования,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11. Развитие современных механизмов и технологий дошкольного и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2 616,3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2 626,6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2 595,6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2 673,5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2 753,7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2 836,3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16 102,0</w:t>
            </w:r>
          </w:p>
        </w:tc>
      </w:tr>
      <w:tr w:rsidR="00513280" w:rsidRPr="00513280" w:rsidTr="00974E12">
        <w:trPr>
          <w:trHeight w:val="5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12.Региональный проект «Педагоги и наставники»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</w:t>
            </w:r>
            <w:r w:rsidR="008D6F56" w:rsidRPr="00513280">
              <w:rPr>
                <w:rFonts w:eastAsia="Calibri"/>
                <w:sz w:val="24"/>
                <w:szCs w:val="24"/>
                <w:lang w:eastAsia="ru-RU"/>
              </w:rPr>
              <w:t>образования,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13. Финансовое обеспечение центров развития и образования детей «Точка роста»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Управление </w:t>
            </w:r>
            <w:r w:rsidR="008D6F56" w:rsidRPr="00513280">
              <w:rPr>
                <w:rFonts w:eastAsia="Calibri"/>
                <w:sz w:val="24"/>
                <w:szCs w:val="24"/>
                <w:lang w:eastAsia="ru-RU"/>
              </w:rPr>
              <w:t>образования,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622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bookmarkStart w:id="2" w:name="Par827"/>
            <w:bookmarkEnd w:id="2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2 «Развитие дополнительного образования и воспитания детей и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48 332,9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46 609,7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47 480,7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48 905,2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50 372,4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51 883,6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293 584,5</w:t>
            </w:r>
          </w:p>
        </w:tc>
      </w:tr>
      <w:tr w:rsidR="00513280" w:rsidRPr="00513280" w:rsidTr="00974E12">
        <w:trPr>
          <w:trHeight w:val="115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Формирование единого воспитательного пространства в муниципальном округе Воротынский, развитие системы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201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образования. </w:t>
            </w:r>
          </w:p>
          <w:p w:rsidR="00872DE0" w:rsidRPr="00513280" w:rsidRDefault="00872DE0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65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 Выявление и распространение передового и инновационного опыта, эффективных форм и методов работы</w:t>
            </w:r>
          </w:p>
          <w:p w:rsidR="00872DE0" w:rsidRPr="00513280" w:rsidRDefault="00872DE0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251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65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  <w:p w:rsidR="00872DE0" w:rsidRPr="00513280" w:rsidRDefault="00872DE0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84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5. Профилактика асоциальных явлений в детской и молодежной среде, формирование здорового образа жизни</w:t>
            </w:r>
          </w:p>
          <w:p w:rsidR="00872DE0" w:rsidRPr="00513280" w:rsidRDefault="00872DE0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6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6.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33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97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8. Создание условий для развития дополнительного образования детей по программам, направленным на техническое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92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9. Организация мероприятий для обучающихся ОО - победителей и призеров конкурсов, олимпиад, соревнований различных уровней,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73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872DE0">
        <w:trPr>
          <w:trHeight w:val="141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11. Обеспечение деятельности ОО ДОД на основе муниципальных заданий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27 147,2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25 391,5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26 221,9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27 818,9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28 653,5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162 241,6</w:t>
            </w:r>
          </w:p>
        </w:tc>
      </w:tr>
      <w:tr w:rsidR="00513280" w:rsidRPr="00513280" w:rsidTr="00872DE0">
        <w:trPr>
          <w:trHeight w:val="142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</w:t>
            </w: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. Развитие форм организации и проведения </w:t>
            </w:r>
            <w:proofErr w:type="spellStart"/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работы среди учащихся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872DE0">
        <w:trPr>
          <w:trHeight w:val="186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13.Обеспечение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21 218,2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21 896,6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22 553,5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23 230,1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131 342,9</w:t>
            </w:r>
          </w:p>
        </w:tc>
      </w:tr>
      <w:tr w:rsidR="00513280" w:rsidRPr="00513280" w:rsidTr="00872DE0">
        <w:trPr>
          <w:trHeight w:val="1104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3 «Гражданско-патриотическое и духовно-нравственное воспитание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416F72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416F72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416F72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523,7</w:t>
            </w:r>
          </w:p>
        </w:tc>
      </w:tr>
      <w:tr w:rsidR="00513280" w:rsidRPr="00513280" w:rsidTr="00872DE0">
        <w:trPr>
          <w:trHeight w:val="226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Разработка методических рекомендаций для педагогических работников по гражданско-патриотическому и духовно-нравственному воспитанию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872DE0">
        <w:trPr>
          <w:trHeight w:val="1808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Формирование и ведение электронных ресурсов и информационного банка данных в сфере гражданско-патриотического и духовно-нравственного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872DE0">
        <w:trPr>
          <w:trHeight w:val="701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3. 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2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4. Организация и проведение мероприятий духовно-нравственной направленности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0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5. Обеспечение информационного освещения мероприятий гражданско-патриотической и духовно-нравственной направленности в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858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6. Проведение комплекса мероприятий по воспитанию навыков поведения в чрезвычайных ситуациях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416F72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416F72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416F72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523,7</w:t>
            </w:r>
          </w:p>
        </w:tc>
      </w:tr>
      <w:tr w:rsidR="00513280" w:rsidRPr="00513280" w:rsidTr="00974E12">
        <w:trPr>
          <w:trHeight w:val="90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7. Функционирование муниципального ресурсного центра по вопросам гражданско-патриотического и духовно-нравственного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01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8. Организация поисковых, познавательных и научно-исследовательских мероприятий в сфере гражданско-патриотического и духовно-нравственного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45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4 «Организация отдыха, оздоровления и занятости детей и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7 627,4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7 330,0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7 439,9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7 663,1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7 893,0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8 129,9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46 083,3</w:t>
            </w:r>
          </w:p>
        </w:tc>
      </w:tr>
      <w:tr w:rsidR="00513280" w:rsidRPr="00513280" w:rsidTr="00974E12">
        <w:trPr>
          <w:trHeight w:val="56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1. Организация каникулярного отдыха, оздоровления и занятости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4 149,7</w:t>
            </w:r>
          </w:p>
        </w:tc>
      </w:tr>
      <w:tr w:rsidR="00513280" w:rsidRPr="00513280" w:rsidTr="00974E12">
        <w:trPr>
          <w:trHeight w:val="16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1 676,5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1 676,5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1 778,6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10 366,9</w:t>
            </w:r>
          </w:p>
        </w:tc>
      </w:tr>
      <w:tr w:rsidR="00513280" w:rsidRPr="00513280" w:rsidTr="00974E12">
        <w:trPr>
          <w:trHeight w:val="66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 Организация отдыха и оздоровления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8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4. Реализация проекта «Дворовая практика»</w:t>
            </w:r>
          </w:p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3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5. Организация занятости детей и молодежи от 14 до 18 лет в летний период различными видами трудовой деятельности, в т. ч. через Центр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872DE0">
        <w:trPr>
          <w:trHeight w:val="196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6.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7. Обеспечение деятельности ОО ДОД на основе муниципальных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    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5 279,8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4 982,4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5 092,3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5 402,5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5 564,6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31 566,7</w:t>
            </w:r>
          </w:p>
        </w:tc>
      </w:tr>
      <w:tr w:rsidR="00513280" w:rsidRPr="00513280" w:rsidTr="00974E12">
        <w:trPr>
          <w:trHeight w:val="652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Par1020"/>
            <w:bookmarkStart w:id="4" w:name="Par1171"/>
            <w:bookmarkEnd w:id="3"/>
            <w:bookmarkEnd w:id="4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Подпрограмма 5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63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Формирование культуры оценки качества образования на уровне ОМСУ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134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11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4. Развитие материально-технической базы использования ИКТ-технологий в ОО.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13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Подпрограмма 6 «Социально-правовая защита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47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Совершенствование системы социально-правовой защиты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86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7 «Развитие молодежной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416F72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127,8</w:t>
            </w:r>
          </w:p>
        </w:tc>
      </w:tr>
      <w:tr w:rsidR="00513280" w:rsidRPr="00513280" w:rsidTr="00974E12">
        <w:trPr>
          <w:trHeight w:val="58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Пропаганда здорового образа жизни.</w:t>
            </w:r>
          </w:p>
          <w:p w:rsidR="00121065" w:rsidRPr="00513280" w:rsidRDefault="00121065" w:rsidP="0012106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974E12">
        <w:trPr>
          <w:trHeight w:val="58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67389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Поддержка и развитие созидательной активности молодежи, реализация творческого потенциала.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93,6</w:t>
            </w:r>
          </w:p>
        </w:tc>
      </w:tr>
      <w:tr w:rsidR="00513280" w:rsidRPr="00513280" w:rsidTr="00974E12">
        <w:trPr>
          <w:trHeight w:val="58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3280">
              <w:rPr>
                <w:rFonts w:eastAsia="Calibri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 поддержка талантливой молодежи муниципального округа Воротынский.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34,2</w:t>
            </w:r>
          </w:p>
        </w:tc>
      </w:tr>
      <w:tr w:rsidR="00513280" w:rsidRPr="00513280" w:rsidTr="00872DE0">
        <w:trPr>
          <w:trHeight w:val="948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5" w:name="Par1361"/>
            <w:bookmarkEnd w:id="5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8 «Ресурсное обеспечение сферы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2 472,2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2 563,4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2 640,3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2 719,5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2 801,1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13 913,9</w:t>
            </w:r>
          </w:p>
        </w:tc>
      </w:tr>
      <w:tr w:rsidR="00513280" w:rsidRPr="00513280" w:rsidTr="00974E12">
        <w:trPr>
          <w:trHeight w:val="112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0"/>
                <w:szCs w:val="20"/>
                <w:lang w:eastAsia="ru-RU"/>
              </w:rPr>
              <w:t>1</w:t>
            </w:r>
            <w:r w:rsidRPr="00513280">
              <w:rPr>
                <w:rFonts w:eastAsia="Calibri"/>
                <w:sz w:val="24"/>
                <w:szCs w:val="24"/>
                <w:lang w:eastAsia="ru-RU"/>
              </w:rPr>
              <w:t>. Укрепление материально-технической базы муниципальных образовательных организаций, проведение капитального ремонта, аварийных работ и другие расходы.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 ООО,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731,1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3 555,4</w:t>
            </w:r>
          </w:p>
        </w:tc>
      </w:tr>
      <w:tr w:rsidR="00513280" w:rsidRPr="00513280" w:rsidTr="00974E12">
        <w:trPr>
          <w:trHeight w:val="9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C2318F" w:rsidRPr="00513280">
              <w:rPr>
                <w:rFonts w:eastAsia="Calibri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образования, ОО, ДОД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1 799,8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1 988,4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2 048,1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10 304,8</w:t>
            </w:r>
          </w:p>
        </w:tc>
      </w:tr>
      <w:tr w:rsidR="00513280" w:rsidRPr="00513280" w:rsidTr="00974E12">
        <w:trPr>
          <w:trHeight w:val="9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bCs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</w:tr>
      <w:tr w:rsidR="00513280" w:rsidRPr="00513280" w:rsidTr="00974E12">
        <w:trPr>
          <w:trHeight w:val="50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3280" w:rsidRPr="00513280" w:rsidTr="00974E12">
        <w:trPr>
          <w:trHeight w:val="27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3.1. 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bCs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</w:tr>
      <w:tr w:rsidR="00513280" w:rsidRPr="00513280" w:rsidTr="00974E12">
        <w:trPr>
          <w:trHeight w:val="586"/>
          <w:tblCellSpacing w:w="5" w:type="nil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65" w:rsidRPr="00513280" w:rsidRDefault="00121065" w:rsidP="00121065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6" w:name="Par1456"/>
            <w:bookmarkStart w:id="7" w:name="Par1481"/>
            <w:bookmarkStart w:id="8" w:name="Par1534"/>
            <w:bookmarkEnd w:id="6"/>
            <w:bookmarkEnd w:id="7"/>
            <w:bookmarkEnd w:id="8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9 «Обеспечение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78 371,6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70 672,5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72 511,6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74 686,9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76 927,5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79 235,3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452 405,4</w:t>
            </w:r>
          </w:p>
        </w:tc>
      </w:tr>
      <w:tr w:rsidR="00513280" w:rsidRPr="00513280" w:rsidTr="00974E12">
        <w:trPr>
          <w:trHeight w:val="58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ind w:left="-358" w:firstLine="35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</w:t>
            </w:r>
          </w:p>
          <w:p w:rsidR="00121065" w:rsidRPr="00513280" w:rsidRDefault="00121065" w:rsidP="00121065">
            <w:pPr>
              <w:adjustRightInd w:val="0"/>
              <w:ind w:left="-358" w:firstLine="35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  <w:p w:rsidR="00121065" w:rsidRPr="00513280" w:rsidRDefault="00121065" w:rsidP="00121065">
            <w:pPr>
              <w:adjustRightInd w:val="0"/>
              <w:ind w:left="-358" w:firstLine="35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6 011,6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5 299,7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5 436,9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5 768,0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5 941,0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34 057,2</w:t>
            </w:r>
          </w:p>
        </w:tc>
      </w:tr>
      <w:tr w:rsidR="00513280" w:rsidRPr="00513280" w:rsidTr="00974E12">
        <w:trPr>
          <w:trHeight w:val="58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2026 - 2031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72 360,0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65 372,8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67 074,7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69 086,9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71 159,5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73 294,3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5" w:rsidRPr="00513280" w:rsidRDefault="00121065" w:rsidP="00121065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418 348,2</w:t>
            </w:r>
          </w:p>
        </w:tc>
      </w:tr>
    </w:tbl>
    <w:p w:rsidR="000247AF" w:rsidRDefault="00590C5F">
      <w:pPr>
        <w:spacing w:before="7"/>
        <w:ind w:right="299"/>
        <w:jc w:val="right"/>
        <w:rPr>
          <w:spacing w:val="-5"/>
          <w:sz w:val="28"/>
        </w:rPr>
      </w:pPr>
      <w:r w:rsidRPr="00513280">
        <w:rPr>
          <w:spacing w:val="-5"/>
          <w:sz w:val="28"/>
        </w:rPr>
        <w:t>».</w:t>
      </w:r>
    </w:p>
    <w:p w:rsidR="00872DE0" w:rsidRPr="00513280" w:rsidRDefault="00872DE0">
      <w:pPr>
        <w:spacing w:before="7"/>
        <w:ind w:right="299"/>
        <w:jc w:val="right"/>
        <w:rPr>
          <w:sz w:val="28"/>
        </w:rPr>
      </w:pPr>
    </w:p>
    <w:p w:rsidR="000247AF" w:rsidRPr="00513280" w:rsidRDefault="00590C5F">
      <w:pPr>
        <w:pStyle w:val="a7"/>
        <w:numPr>
          <w:ilvl w:val="1"/>
          <w:numId w:val="3"/>
        </w:numPr>
        <w:tabs>
          <w:tab w:val="left" w:pos="1597"/>
        </w:tabs>
        <w:ind w:left="1597" w:hanging="490"/>
        <w:jc w:val="left"/>
        <w:rPr>
          <w:sz w:val="28"/>
        </w:rPr>
      </w:pPr>
      <w:r w:rsidRPr="00513280">
        <w:rPr>
          <w:sz w:val="28"/>
        </w:rPr>
        <w:lastRenderedPageBreak/>
        <w:t>В</w:t>
      </w:r>
      <w:r w:rsidRPr="00513280">
        <w:rPr>
          <w:spacing w:val="-6"/>
          <w:sz w:val="28"/>
        </w:rPr>
        <w:t xml:space="preserve"> </w:t>
      </w:r>
      <w:r w:rsidRPr="00513280">
        <w:rPr>
          <w:sz w:val="28"/>
        </w:rPr>
        <w:t>подразделе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2.8.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«Обоснование</w:t>
      </w:r>
      <w:r w:rsidRPr="00513280">
        <w:rPr>
          <w:spacing w:val="-4"/>
          <w:sz w:val="28"/>
        </w:rPr>
        <w:t xml:space="preserve"> </w:t>
      </w:r>
      <w:r w:rsidRPr="00513280">
        <w:rPr>
          <w:sz w:val="28"/>
        </w:rPr>
        <w:t>объема</w:t>
      </w:r>
      <w:r w:rsidRPr="00513280">
        <w:rPr>
          <w:spacing w:val="-3"/>
          <w:sz w:val="28"/>
        </w:rPr>
        <w:t xml:space="preserve"> </w:t>
      </w:r>
      <w:r w:rsidRPr="00513280">
        <w:rPr>
          <w:sz w:val="28"/>
        </w:rPr>
        <w:t>финансовых</w:t>
      </w:r>
      <w:r w:rsidRPr="00513280">
        <w:rPr>
          <w:spacing w:val="-3"/>
          <w:sz w:val="28"/>
        </w:rPr>
        <w:t xml:space="preserve"> </w:t>
      </w:r>
      <w:r w:rsidRPr="00513280">
        <w:rPr>
          <w:spacing w:val="-2"/>
          <w:sz w:val="28"/>
        </w:rPr>
        <w:t>ресурсов»:</w:t>
      </w:r>
    </w:p>
    <w:p w:rsidR="00974E12" w:rsidRPr="00513280" w:rsidRDefault="00974E12" w:rsidP="00974E12">
      <w:pPr>
        <w:pStyle w:val="ConsPlusNormal"/>
        <w:widowControl/>
        <w:ind w:left="5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>2.2.1.В подразделе 2.8.1 «Ресурсное обеспечение реализации Программы за счет средств бюджета муниципального округа Воротынский Нижегородской области» таблицу 4 изложить в новой редакции:</w:t>
      </w:r>
    </w:p>
    <w:p w:rsidR="00974E12" w:rsidRPr="00513280" w:rsidRDefault="00974E12" w:rsidP="00974E12">
      <w:pPr>
        <w:pStyle w:val="ConsPlusNormal"/>
        <w:widowControl/>
        <w:ind w:left="5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>«</w:t>
      </w:r>
    </w:p>
    <w:p w:rsidR="00974E12" w:rsidRPr="00513280" w:rsidRDefault="00974E12" w:rsidP="00974E12">
      <w:pPr>
        <w:pStyle w:val="ConsPlusNormal"/>
        <w:widowControl/>
        <w:ind w:left="56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2"/>
        <w:gridCol w:w="9"/>
        <w:gridCol w:w="2406"/>
        <w:gridCol w:w="1865"/>
        <w:gridCol w:w="1416"/>
        <w:gridCol w:w="1276"/>
        <w:gridCol w:w="1276"/>
        <w:gridCol w:w="1416"/>
        <w:gridCol w:w="1417"/>
        <w:gridCol w:w="1276"/>
        <w:gridCol w:w="1686"/>
        <w:gridCol w:w="18"/>
      </w:tblGrid>
      <w:tr w:rsidR="00513280" w:rsidRPr="00513280" w:rsidTr="00872DE0">
        <w:trPr>
          <w:trHeight w:val="638"/>
          <w:jc w:val="center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adjustRightInd w:val="0"/>
              <w:jc w:val="center"/>
              <w:rPr>
                <w:b/>
              </w:rPr>
            </w:pPr>
            <w:r w:rsidRPr="00513280">
              <w:rPr>
                <w:b/>
              </w:rPr>
              <w:t>Статус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adjustRightInd w:val="0"/>
              <w:jc w:val="center"/>
              <w:rPr>
                <w:b/>
              </w:rPr>
            </w:pPr>
            <w:r w:rsidRPr="00513280">
              <w:rPr>
                <w:b/>
              </w:rPr>
              <w:t>Наименование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Исполнители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0D571A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Потребность в финансовых ресурсах по годам реализации Программы, тыс. руб.</w:t>
            </w:r>
          </w:p>
        </w:tc>
      </w:tr>
      <w:tr w:rsidR="00513280" w:rsidRPr="00513280" w:rsidTr="000D571A">
        <w:trPr>
          <w:gridAfter w:val="1"/>
          <w:wAfter w:w="18" w:type="dxa"/>
          <w:trHeight w:val="59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adjustRightInd w:val="0"/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adjustRightInd w:val="0"/>
              <w:jc w:val="center"/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2028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2031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jc w:val="center"/>
              <w:rPr>
                <w:b/>
              </w:rPr>
            </w:pPr>
            <w:r w:rsidRPr="00513280">
              <w:rPr>
                <w:b/>
              </w:rPr>
              <w:t>Всего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муниципального</w:t>
            </w:r>
          </w:p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области»</w:t>
            </w:r>
          </w:p>
          <w:p w:rsidR="000D571A" w:rsidRPr="00513280" w:rsidRDefault="000D571A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Управление образования,  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4506C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225 516,6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761215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216</w:t>
            </w:r>
            <w:r w:rsidR="00761215" w:rsidRPr="00513280">
              <w:rPr>
                <w:b/>
                <w:bCs/>
              </w:rPr>
              <w:t> 367,0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222 061,5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229 638,5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237 442,7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rPr>
                <w:b/>
                <w:bCs/>
              </w:rPr>
            </w:pPr>
            <w:r w:rsidRPr="00513280">
              <w:rPr>
                <w:b/>
                <w:bCs/>
              </w:rPr>
              <w:t>245 481,1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761215" w:rsidP="00872DE0">
            <w:pPr>
              <w:ind w:right="-142"/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1 376 507,5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t>Отдел культуры, спорта и туризма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31 039,1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30 063,4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30 500,9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30 500,9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30 500,9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rPr>
                <w:b/>
                <w:bCs/>
              </w:rPr>
            </w:pPr>
            <w:r w:rsidRPr="00513280">
              <w:rPr>
                <w:b/>
                <w:bCs/>
              </w:rPr>
              <w:t>30 500,9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ind w:right="-142"/>
              <w:jc w:val="center"/>
              <w:rPr>
                <w:b/>
                <w:bCs/>
              </w:rPr>
            </w:pPr>
            <w:r w:rsidRPr="00513280">
              <w:rPr>
                <w:b/>
                <w:bCs/>
              </w:rPr>
              <w:t>183 106,1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«Развитие общего образования»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Управление образования,  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0D571A" w:rsidP="00872DE0">
            <w:pPr>
              <w:jc w:val="center"/>
            </w:pPr>
            <w:r w:rsidRPr="00513280">
              <w:rPr>
                <w:bCs/>
              </w:rPr>
              <w:t>121 401,1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119 240,6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0D571A" w:rsidP="00872DE0">
            <w:pPr>
              <w:jc w:val="center"/>
            </w:pPr>
            <w:r w:rsidRPr="00513280">
              <w:rPr>
                <w:bCs/>
              </w:rPr>
              <w:t>122 461,6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126 135,4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129 919,4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133 816,9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0D571A" w:rsidP="00872DE0">
            <w:pPr>
              <w:jc w:val="center"/>
            </w:pPr>
            <w:r w:rsidRPr="00513280">
              <w:t>752 975,0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Управление образования,  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17 347,5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16 546,3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16 979,8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17 489,3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18 013,9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18 554,4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104 931,2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39"/>
              <w:tabs>
                <w:tab w:val="left" w:pos="459"/>
                <w:tab w:val="left" w:pos="8789"/>
              </w:tabs>
              <w:ind w:left="0"/>
              <w:jc w:val="center"/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39"/>
              <w:tabs>
                <w:tab w:val="left" w:pos="459"/>
                <w:tab w:val="left" w:pos="8789"/>
              </w:tabs>
              <w:ind w:left="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t>Отдел культуры, спорта и туризма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30 985,4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30 063,4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30 500,9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31 415,9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32 358,5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33 329,2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  <w:rPr>
                <w:bCs/>
              </w:rPr>
            </w:pPr>
            <w:r w:rsidRPr="00513280">
              <w:rPr>
                <w:bCs/>
              </w:rPr>
              <w:t>188 653,3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 и духовно-нравственное воспитание граждан»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Управление образования,  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390158" w:rsidP="00872DE0">
            <w:pPr>
              <w:jc w:val="center"/>
            </w:pPr>
            <w:r w:rsidRPr="00513280">
              <w:rPr>
                <w:bCs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390158" w:rsidP="00872DE0">
            <w:pPr>
              <w:jc w:val="center"/>
            </w:pPr>
            <w:r w:rsidRPr="00513280">
              <w:rPr>
                <w:bCs/>
              </w:rPr>
              <w:t>84,6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92,5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390158" w:rsidP="00872DE0">
            <w:pPr>
              <w:jc w:val="center"/>
            </w:pPr>
            <w:r w:rsidRPr="00513280">
              <w:rPr>
                <w:bCs/>
              </w:rPr>
              <w:t>523,7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«Организация отдыха, оздоровления и занятости детей и молодежи»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rPr>
                <w:bCs/>
              </w:rPr>
              <w:t>Управление образования,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7 627,4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7 333,0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7 439,9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7 663,1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7 893,0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8 129,9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46 083,3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«Развитие системы оценки качества образования</w:t>
            </w:r>
          </w:p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и информационной прозрачности системы образования»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ind w:right="34"/>
              <w:jc w:val="center"/>
            </w:pPr>
            <w:r w:rsidRPr="00513280">
              <w:rPr>
                <w:bCs/>
              </w:rPr>
              <w:t>Управление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</w:tr>
      <w:tr w:rsidR="00974E12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«Социально-правовая защита детей»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ind w:right="34"/>
              <w:jc w:val="center"/>
            </w:pPr>
            <w:r w:rsidRPr="00513280">
              <w:rPr>
                <w:bCs/>
              </w:rPr>
              <w:t>Управление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0,0</w:t>
            </w:r>
          </w:p>
        </w:tc>
      </w:tr>
      <w:tr w:rsidR="00974E12" w:rsidRPr="00513280" w:rsidTr="00872DE0">
        <w:trPr>
          <w:gridAfter w:val="1"/>
          <w:wAfter w:w="18" w:type="dxa"/>
          <w:trHeight w:val="98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39"/>
              <w:tabs>
                <w:tab w:val="left" w:pos="459"/>
                <w:tab w:val="left" w:pos="8789"/>
              </w:tabs>
              <w:ind w:left="0"/>
            </w:pPr>
            <w:r w:rsidRPr="00513280">
              <w:t>«Развитие молодежной политики»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tabs>
                <w:tab w:val="left" w:pos="8789"/>
              </w:tabs>
              <w:ind w:right="34"/>
              <w:jc w:val="center"/>
              <w:rPr>
                <w:bCs/>
              </w:rPr>
            </w:pPr>
            <w:r w:rsidRPr="00513280">
              <w:rPr>
                <w:bCs/>
              </w:rPr>
              <w:t>Управление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20,6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22,7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jc w:val="center"/>
            </w:pPr>
            <w:r w:rsidRPr="00513280">
              <w:t>127,8</w:t>
            </w:r>
          </w:p>
        </w:tc>
      </w:tr>
      <w:tr w:rsidR="00513280" w:rsidRPr="00513280" w:rsidTr="00872DE0">
        <w:trPr>
          <w:gridAfter w:val="1"/>
          <w:wAfter w:w="18" w:type="dxa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8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сферы образования»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  <w:p w:rsidR="00872DE0" w:rsidRPr="00513280" w:rsidRDefault="00872DE0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2 472,2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2 563,4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2 640,3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2 719,5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2 801,1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94506C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13 860,2</w:t>
            </w:r>
          </w:p>
        </w:tc>
      </w:tr>
      <w:tr w:rsidR="00974E12" w:rsidRPr="00513280" w:rsidTr="00872DE0">
        <w:trPr>
          <w:gridAfter w:val="1"/>
          <w:wAfter w:w="18" w:type="dxa"/>
          <w:trHeight w:val="415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туризма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513280" w:rsidRPr="00513280" w:rsidTr="00872DE0">
        <w:trPr>
          <w:gridAfter w:val="1"/>
          <w:wAfter w:w="18" w:type="dxa"/>
          <w:trHeight w:val="21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Подпрограмма 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4506C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78 371,6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70 672,5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72 511,6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74 686,9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76 927,5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74E12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79 235,3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12" w:rsidRPr="00513280" w:rsidRDefault="0094506C" w:rsidP="00872DE0">
            <w:pPr>
              <w:pStyle w:val="ConsPlusCell"/>
              <w:tabs>
                <w:tab w:val="left" w:pos="459"/>
                <w:tab w:val="lef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80">
              <w:rPr>
                <w:rFonts w:ascii="Times New Roman" w:hAnsi="Times New Roman" w:cs="Times New Roman"/>
                <w:sz w:val="24"/>
                <w:szCs w:val="24"/>
              </w:rPr>
              <w:t>452 405,4</w:t>
            </w:r>
          </w:p>
        </w:tc>
      </w:tr>
    </w:tbl>
    <w:p w:rsidR="00974E12" w:rsidRPr="00513280" w:rsidRDefault="00974E12" w:rsidP="00761215">
      <w:pPr>
        <w:pStyle w:val="ConsPlusNormal"/>
        <w:widowControl/>
        <w:tabs>
          <w:tab w:val="left" w:pos="0"/>
        </w:tabs>
        <w:ind w:left="56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sz w:val="28"/>
          <w:szCs w:val="28"/>
        </w:rPr>
        <w:t xml:space="preserve">   »</w:t>
      </w:r>
    </w:p>
    <w:p w:rsidR="00974E12" w:rsidRPr="00513280" w:rsidRDefault="00974E12" w:rsidP="00761215">
      <w:pPr>
        <w:tabs>
          <w:tab w:val="left" w:pos="1597"/>
        </w:tabs>
        <w:rPr>
          <w:sz w:val="28"/>
        </w:rPr>
      </w:pPr>
    </w:p>
    <w:p w:rsidR="000247AF" w:rsidRPr="00513280" w:rsidRDefault="00590C5F">
      <w:pPr>
        <w:pStyle w:val="a7"/>
        <w:numPr>
          <w:ilvl w:val="2"/>
          <w:numId w:val="3"/>
        </w:numPr>
        <w:tabs>
          <w:tab w:val="left" w:pos="1911"/>
        </w:tabs>
        <w:ind w:left="567" w:right="260" w:firstLine="540"/>
        <w:rPr>
          <w:sz w:val="28"/>
        </w:rPr>
      </w:pPr>
      <w:r w:rsidRPr="00513280">
        <w:rPr>
          <w:sz w:val="28"/>
        </w:rPr>
        <w:t>В подразделе 2.8.2. «Прогнозная оценка расходов на реализацию Программы за счет всех источников» таблицу 5 изложить в новой редакции:</w:t>
      </w:r>
    </w:p>
    <w:p w:rsidR="000247AF" w:rsidRPr="00513280" w:rsidRDefault="00761215" w:rsidP="00761215">
      <w:pPr>
        <w:rPr>
          <w:sz w:val="28"/>
        </w:rPr>
      </w:pPr>
      <w:r w:rsidRPr="00513280">
        <w:rPr>
          <w:sz w:val="28"/>
        </w:rPr>
        <w:t>«</w:t>
      </w:r>
    </w:p>
    <w:p w:rsidR="000247AF" w:rsidRPr="00513280" w:rsidRDefault="00590C5F">
      <w:pPr>
        <w:pStyle w:val="a3"/>
        <w:spacing w:before="0" w:after="6"/>
        <w:ind w:right="251"/>
        <w:jc w:val="right"/>
        <w:rPr>
          <w:spacing w:val="-10"/>
        </w:rPr>
      </w:pPr>
      <w:r w:rsidRPr="00513280">
        <w:t>Таблица</w:t>
      </w:r>
      <w:r w:rsidRPr="00513280">
        <w:rPr>
          <w:spacing w:val="-3"/>
        </w:rPr>
        <w:t xml:space="preserve"> </w:t>
      </w:r>
      <w:r w:rsidRPr="00513280">
        <w:rPr>
          <w:spacing w:val="-10"/>
        </w:rPr>
        <w:t>5</w:t>
      </w:r>
    </w:p>
    <w:tbl>
      <w:tblPr>
        <w:tblW w:w="1583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7"/>
        <w:gridCol w:w="2810"/>
        <w:gridCol w:w="1417"/>
        <w:gridCol w:w="1418"/>
        <w:gridCol w:w="1417"/>
        <w:gridCol w:w="1418"/>
        <w:gridCol w:w="1417"/>
        <w:gridCol w:w="1276"/>
        <w:gridCol w:w="1418"/>
      </w:tblGrid>
      <w:tr w:rsidR="00894C7D" w:rsidRPr="00513280" w:rsidTr="00894C7D">
        <w:trPr>
          <w:trHeight w:val="276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Источники</w:t>
            </w:r>
          </w:p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894C7D" w:rsidRPr="00513280" w:rsidTr="00894C7D">
        <w:trPr>
          <w:trHeight w:val="355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894C7D" w:rsidRPr="00513280" w:rsidTr="00894C7D">
        <w:trPr>
          <w:trHeight w:val="54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образования муниципального округа Воротынский Нижегородской области»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601 702,2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602 563,9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621 479,7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639 895,2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659 092,2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678 865,0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3 803 598,3</w:t>
            </w:r>
          </w:p>
        </w:tc>
      </w:tr>
      <w:tr w:rsidR="00894C7D" w:rsidRPr="00513280" w:rsidTr="00894C7D">
        <w:trPr>
          <w:trHeight w:val="691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256 555,7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246 430,4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252 562,4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260 139,4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267 943,6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ind w:right="-52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275 982,0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autoSpaceDE/>
              <w:autoSpaceDN/>
              <w:ind w:right="-52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1 559 613,6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316 244,4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330 670,5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343 836,5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354 100,1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364 739,6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375 698,1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2 085 289,2</w:t>
            </w:r>
          </w:p>
        </w:tc>
      </w:tr>
      <w:tr w:rsidR="00894C7D" w:rsidRPr="00513280" w:rsidTr="00894C7D">
        <w:trPr>
          <w:trHeight w:val="709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28 902,1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25 463,0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25 080,8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25 655,7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26 409,0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27 184,9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158 695,5</w:t>
            </w:r>
          </w:p>
        </w:tc>
      </w:tr>
      <w:tr w:rsidR="00894C7D" w:rsidRPr="00513280" w:rsidTr="00894C7D">
        <w:trPr>
          <w:trHeight w:val="951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94C7D" w:rsidRPr="00513280" w:rsidTr="00894C7D">
        <w:trPr>
          <w:trHeight w:val="433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1 «Развитие общего образования»</w:t>
            </w:r>
            <w:bookmarkStart w:id="9" w:name="Par3140"/>
            <w:bookmarkEnd w:id="9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459 518,3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458 004,9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473 562,4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487 594,1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502 222,0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517 288,6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2 898 190,3</w:t>
            </w:r>
          </w:p>
        </w:tc>
      </w:tr>
      <w:tr w:rsidR="00894C7D" w:rsidRPr="00513280" w:rsidTr="00894C7D">
        <w:trPr>
          <w:trHeight w:val="72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121 401,1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119 240,6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122 461,5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126 135,4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129 919,4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133 816,9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752 975,0</w:t>
            </w:r>
          </w:p>
        </w:tc>
      </w:tr>
      <w:tr w:rsidR="00894C7D" w:rsidRPr="00513280" w:rsidTr="00894C7D">
        <w:trPr>
          <w:trHeight w:val="214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312 578,0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313 301,3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326 020,0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335 803,0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345 893,6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356 286,8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1 989 882,7</w:t>
            </w:r>
          </w:p>
        </w:tc>
      </w:tr>
      <w:tr w:rsidR="00894C7D" w:rsidRPr="00513280" w:rsidTr="00894C7D">
        <w:trPr>
          <w:trHeight w:val="727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25 539,2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25 463,0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25 080,8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25 655,7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26 409,0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27 184,9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155 332,6</w:t>
            </w:r>
          </w:p>
        </w:tc>
      </w:tr>
      <w:tr w:rsidR="00894C7D" w:rsidRPr="00513280" w:rsidTr="00894C7D">
        <w:trPr>
          <w:trHeight w:val="1176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5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Обеспечение доступности качественного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6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2. Модернизация содержания общего образования и образовательной среды с целью развития одаренности обучающихся путем внедрения целевой модели цифровой образовательной среды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291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64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244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267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03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этики», предметной области «Основы духовно-нравственной культуры народов России»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83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25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49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60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4. Мероприятия по формированию у обучающихся социальных компетенций, гражданских установок, культуры здорового образа жизни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26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629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5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5. Повышение качества и доступности образования для детей с ОВЗ и детей-инвалидов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6 280,5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6 212,2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6 444,3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6 637,6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6 836,7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7 041,8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39 453,1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7105EA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10 849,4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4 483,1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4 502,7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4 689,2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4 829,9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4 974,8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5 124,0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28 603,7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4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83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7. Обеспечение деятельности ООО на основе муниципальных заданий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279 043,7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281 064,2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291 986,8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300 746,4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309 768,8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319 061,8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1 781 671,7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60 435,9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61 499,6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63 333,6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65 233,6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67 190,6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69 206,3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386 899,6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218 607,8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219 564,6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228 653,2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235 512,8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242 578,2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249 855,5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1 394 772,1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1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8. Обеспечение деятельности ДОО на основе муниципальных заданий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138 037,1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135 247,7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140 013,5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144 213,9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148 540,3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152 996,5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859 049,0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56 418,0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53 271,4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54 643,8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56 283,1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57 971,6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59 710,7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338 298,6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81 619,1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81 976,3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85 369,7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87 930,8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90 568,7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93 285,8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520 750,4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94C7D" w:rsidRPr="00513280" w:rsidTr="00894C7D">
        <w:trPr>
          <w:trHeight w:val="445"/>
          <w:tblCellSpacing w:w="5" w:type="nil"/>
          <w:jc w:val="center"/>
        </w:trPr>
        <w:tc>
          <w:tcPr>
            <w:tcW w:w="3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9. Кадры будущего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825,4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825,5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7105EA">
        <w:trPr>
          <w:trHeight w:val="48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10. Выплата компенсации части родительской платы за присмотр и уход за ребенком, посещающим ДОО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2 762,5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2 762,5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2 762,5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2 845,4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2 930,8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7105EA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3 018,7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17 082,4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2 762,5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2 762,5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2 762,5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2 845,4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2 930,8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3 018,7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17 082,4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263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7105EA">
        <w:trPr>
          <w:trHeight w:val="46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11. Развитие современных механизмов и технологий дошкольного и общего образования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12 524,0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12 318,8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11 934,0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12 292,0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12 660,8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7105EA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13 040,7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74 770,3</w:t>
            </w:r>
          </w:p>
        </w:tc>
      </w:tr>
      <w:tr w:rsidR="00513280" w:rsidRPr="00513280" w:rsidTr="007105EA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2 616,3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2 626,6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2 595,6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2 673,5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2 753,7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7105E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2 836,3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16 102,0</w:t>
            </w:r>
          </w:p>
        </w:tc>
      </w:tr>
      <w:tr w:rsidR="00513280" w:rsidRPr="00513280" w:rsidTr="007105EA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7105EA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4 231,4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4 372,6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4 403,5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4 535,6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4 671,7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7105E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4 811,9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F504E7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27 026,7</w:t>
            </w:r>
          </w:p>
        </w:tc>
      </w:tr>
      <w:tr w:rsidR="00513280" w:rsidRPr="00513280" w:rsidTr="007105EA">
        <w:trPr>
          <w:tblCellSpacing w:w="5" w:type="nil"/>
          <w:jc w:val="center"/>
        </w:trPr>
        <w:tc>
          <w:tcPr>
            <w:tcW w:w="3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5 676,3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5 319,6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4 934,9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5 082,9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5 235,4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7105EA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5 392,5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31 641,6</w:t>
            </w:r>
          </w:p>
        </w:tc>
      </w:tr>
      <w:tr w:rsidR="00513280" w:rsidRPr="00513280" w:rsidTr="007105EA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7105EA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77"/>
          <w:tblCellSpacing w:w="5" w:type="nil"/>
          <w:jc w:val="center"/>
        </w:trPr>
        <w:tc>
          <w:tcPr>
            <w:tcW w:w="3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12. Региональный проект «Педагоги и наставники»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F504E7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19 959,0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20 266,0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20 287,8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20 721,3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21 343,0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21 983,3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F504E7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124 560,4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F504E7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F504E7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869,4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19 862,9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20 143,4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20 145,9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20 572,8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21 792,4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123 691,0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34"/>
          <w:tblCellSpacing w:w="5" w:type="nil"/>
          <w:jc w:val="center"/>
        </w:trPr>
        <w:tc>
          <w:tcPr>
            <w:tcW w:w="3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13. Финансовое обеспечение центров развития и образования детей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5F555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5F555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778,0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5F555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5F555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778,0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F504E7">
        <w:trPr>
          <w:trHeight w:val="44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  <w:bookmarkStart w:id="10" w:name="Par3644"/>
            <w:bookmarkEnd w:id="10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Подпрограмма 2 «Развитие дополнительного образования и воспитания детей и молодежи»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48 332,9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46 609,7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47 480,7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48 905,2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50 372,4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F504E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51 883,6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293 584,5</w:t>
            </w:r>
          </w:p>
        </w:tc>
      </w:tr>
      <w:tr w:rsidR="00513280" w:rsidRPr="00513280" w:rsidTr="00F504E7">
        <w:trPr>
          <w:trHeight w:val="761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48 332,9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46 609,7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47 480,7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48 905,2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50 372,4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F504E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51 883,6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293 584,5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63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21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44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Формирование единого воспитательного пространства в муниципальном округе Воротынский, развитие системы дополнительного образования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41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образования.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53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3. Выявление и распространение передового и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инновационного опыта, эффективных форм и методов работы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8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382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4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5. 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61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6. Привлечение обучающихся к регулярным занятиям физической культурой и спортом, развитие различных 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видов спорта в ОО. Внедрение новых форм спортивно-массовых мероприятий.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23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62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8. Создание условий для развития дополнительного образования детей по программам, направленных на 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86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9. Организация мероприятий для обучающихся ОО - победителей и призеров конкурсов, олимпиад, соревнований различных уровней,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251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52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231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28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46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49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11. Обеспечение деятельности ОО ДОД на основе муниципальных заданий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27 147,2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25 391,5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26 221,9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27 008,6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27 818,9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28 653,5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162 241,6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27 147,2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25 391,5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26 221,9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27 008,6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27 818,9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28 653,5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162 241,6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12</w:t>
            </w: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. Развитие форм организации и проведения </w:t>
            </w:r>
            <w:proofErr w:type="spellStart"/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работы среди учащихся и молодежи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13.</w:t>
            </w: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21 185,7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21 218,2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21 258,8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21 896,6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22 553,5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23 230,1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131 342,9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21 185,7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21 218,2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21 258,8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21 896,6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22 553,5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23 230,1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131 342,9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29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8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3 «Гражданско-патриотическое и духовно-нравственное воспитание граждан»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523,7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523,7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8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1. Разработка методических рекомендаций для педагогических работников по гражданско-патриотическому и духовно-нравственному воспитанию обучающихся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88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76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Формирование и ведение электронных ресурсов и информационного банка данных в сфере гражданско-патриотического и духовно-нравственного воспитания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24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3. 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9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9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7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4. Организация и проведение мероприятий духовно-нравственной направленности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0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5. Обеспечение информационного освещения мероприятий гражданско-патриотической и духовно-нравственной направленности в средствах массовой информации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56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6. Проведение комплекса мероприятий по воспитанию навыков поведения в чрезвычайных ситуациях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523,7</w:t>
            </w:r>
          </w:p>
        </w:tc>
      </w:tr>
      <w:tr w:rsidR="00894C7D" w:rsidRPr="00513280" w:rsidTr="00894C7D">
        <w:trPr>
          <w:trHeight w:val="416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99490E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523,7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352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418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7. Функционирование муниципального ресурсного центра по вопросам гражданско-патриотического и духовно-нравственного воспитания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429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552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8. Организация поисковых, познавательных и научно-исследовательских мероприятий в сфере гражданско-патриотического и духовно-нравственного воспитания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5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4 «Организация отдыха, оздоровления и занятости детей и молодежи»</w:t>
            </w:r>
          </w:p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8 031,2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7 735,6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7 862,3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8 098,2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8 341,2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8 591,5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48 660,0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7 627,4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7 330,0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7 439,9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7 663,1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7 893,0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8 129,9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46 083,3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2 576,7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9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1. Организация каникулярного отдыха, оздоровления и занятости детей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733,3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4 149,7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733,3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Cs/>
                <w:sz w:val="24"/>
                <w:szCs w:val="24"/>
                <w:lang w:eastAsia="ru-RU"/>
              </w:rPr>
              <w:t>4 149,7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35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1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центры(лагеря)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2 080,3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2 082,1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2 098,9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2 161,9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2 226,8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2 293,6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12 943,6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1 676,5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1 676,5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1 676,5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10 366,9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2 576,7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5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 Организация отдыха и оздоровления детей, находящихся в трудной жизненной ситуации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1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4. Реализация проекта «Дворовая практика»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5. Организация занятости детей и молодежи от 14 до 18 лет в летний период различными видами трудовой деятельности, в т. ч. через Центр занятости населения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176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6.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277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18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7. Обеспечение деятельности ОО ДОД на основе муниципальных заданий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5 279,8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4 982,4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5 092,3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5 245,1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5 402,5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5 564,6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31 566,7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5 279,8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4 982,4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5 092,3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5 245,1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5 402,5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5 564,6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31 566,7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50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  <w:bookmarkStart w:id="11" w:name="Par5044"/>
            <w:bookmarkEnd w:id="11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5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1 017,6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1 048,1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5 903,1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1 017,6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1 048,1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5 903,1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15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30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4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2. Формирование культуры оценки качества образования на уровне ОМСУ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1 017,6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1 048,1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5 903,1</w:t>
            </w:r>
          </w:p>
        </w:tc>
      </w:tr>
      <w:tr w:rsidR="00894C7D" w:rsidRPr="00513280" w:rsidTr="00894C7D">
        <w:trPr>
          <w:trHeight w:val="23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36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1 017,6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1 048,1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5 903,1</w:t>
            </w:r>
          </w:p>
        </w:tc>
      </w:tr>
      <w:tr w:rsidR="00894C7D" w:rsidRPr="00513280" w:rsidTr="00894C7D">
        <w:trPr>
          <w:trHeight w:val="55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9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88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87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54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06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1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4. Развитие материально-технической базы использования ИКТ-технологий в 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4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Подпрограмма 6 «Социально-правовая защита детей»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1 546,0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8 853,7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1 546,0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8 853,7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6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Совершенствование системы социально-правовой защиты детей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1 457,3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1 546,0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8 853,7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1 457,3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1 546,0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8 853,7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1127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5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088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70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7 «Развитие молодежной политики»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127,8</w:t>
            </w:r>
          </w:p>
        </w:tc>
      </w:tr>
      <w:tr w:rsidR="00872DE0" w:rsidRPr="00513280" w:rsidTr="00872DE0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127,8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6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Пропаганда здорового образа жизни.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1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Поддержка и развитие созидательной активности молодежи, реализация творческого потенциала.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93,6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93,6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45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513280">
              <w:rPr>
                <w:rFonts w:eastAsia="Calibri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513280">
              <w:rPr>
                <w:rFonts w:eastAsia="Calibri"/>
                <w:sz w:val="24"/>
                <w:szCs w:val="24"/>
                <w:lang w:eastAsia="ru-RU"/>
              </w:rPr>
              <w:t xml:space="preserve"> поддержка талантливой молодежи муниципального округа Воротынский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34,2</w:t>
            </w:r>
          </w:p>
        </w:tc>
      </w:tr>
      <w:tr w:rsidR="00872DE0" w:rsidRPr="00513280" w:rsidTr="00872DE0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34,2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50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  <w:bookmarkStart w:id="12" w:name="Par5828"/>
            <w:bookmarkEnd w:id="12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8 «Ресурсное обеспечение сферы образования»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4 958,7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17 047,6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17 531,1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18 057,0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18 598,7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19 156,7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95 349,8</w:t>
            </w:r>
          </w:p>
        </w:tc>
      </w:tr>
      <w:tr w:rsidR="00894C7D" w:rsidRPr="00513280" w:rsidTr="00894C7D">
        <w:trPr>
          <w:trHeight w:val="323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2 472,2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2 563,4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2 640,3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13 913,9</w:t>
            </w:r>
          </w:p>
        </w:tc>
      </w:tr>
      <w:tr w:rsidR="00894C7D" w:rsidRPr="00513280" w:rsidTr="00894C7D">
        <w:trPr>
          <w:trHeight w:val="323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14 575,4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lang w:eastAsia="ru-RU"/>
              </w:rPr>
            </w:pPr>
            <w:r w:rsidRPr="00513280">
              <w:rPr>
                <w:rFonts w:eastAsia="Calibri"/>
                <w:lang w:eastAsia="ru-RU"/>
              </w:rPr>
              <w:t>14 967,7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15 416,7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15 879,2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16 355,6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78 073,0</w:t>
            </w:r>
          </w:p>
        </w:tc>
      </w:tr>
      <w:tr w:rsidR="00894C7D" w:rsidRPr="00513280" w:rsidTr="00894C7D">
        <w:trPr>
          <w:trHeight w:val="323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3 362,9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3 362,9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33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13 448,0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513280">
              <w:rPr>
                <w:rFonts w:eastAsia="Calibri"/>
                <w:b/>
                <w:lang w:eastAsia="ru-RU"/>
              </w:rPr>
              <w:t>13 782,5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14 196,0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14 621,9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15 060,5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71 108,9</w:t>
            </w:r>
          </w:p>
        </w:tc>
      </w:tr>
      <w:tr w:rsidR="00894C7D" w:rsidRPr="00513280" w:rsidTr="00894C7D">
        <w:trPr>
          <w:trHeight w:val="312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3 555,4</w:t>
            </w:r>
          </w:p>
        </w:tc>
      </w:tr>
      <w:tr w:rsidR="00894C7D" w:rsidRPr="00513280" w:rsidTr="00894C7D">
        <w:trPr>
          <w:trHeight w:val="363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12 775,6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13 093,4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13 486,2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13 890,8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14 307,5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67 553,5</w:t>
            </w:r>
          </w:p>
        </w:tc>
      </w:tr>
      <w:tr w:rsidR="00894C7D" w:rsidRPr="00513280" w:rsidTr="00894C7D">
        <w:trPr>
          <w:trHeight w:val="346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72DE0" w:rsidRPr="00513280" w:rsidTr="00872DE0">
        <w:trPr>
          <w:trHeight w:val="1244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872DE0">
        <w:trPr>
          <w:trHeight w:val="418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lastRenderedPageBreak/>
              <w:t>2.Реализация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1 327,4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3 599,6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3 748,6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3 861,0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3 976,8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4 096,2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20 609,6</w:t>
            </w:r>
          </w:p>
        </w:tc>
      </w:tr>
      <w:tr w:rsidR="00872DE0" w:rsidRPr="00513280" w:rsidTr="00872DE0">
        <w:trPr>
          <w:trHeight w:val="422"/>
          <w:tblCellSpacing w:w="5" w:type="nil"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1 874,3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2 048,1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10 304,8</w:t>
            </w:r>
          </w:p>
        </w:tc>
      </w:tr>
      <w:tr w:rsidR="00894C7D" w:rsidRPr="00513280" w:rsidTr="00894C7D">
        <w:trPr>
          <w:trHeight w:val="414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1 799,8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1 874,3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1 988,4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2 048,1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10 304,8</w:t>
            </w:r>
          </w:p>
        </w:tc>
      </w:tr>
      <w:tr w:rsidR="00894C7D" w:rsidRPr="00513280" w:rsidTr="00894C7D">
        <w:trPr>
          <w:trHeight w:val="405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72DE0" w:rsidRPr="00513280" w:rsidTr="00872DE0">
        <w:trPr>
          <w:trHeight w:val="1257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72DE0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3280" w:rsidRPr="00513280" w:rsidTr="002C7744">
        <w:trPr>
          <w:trHeight w:val="407"/>
          <w:tblCellSpacing w:w="5" w:type="nil"/>
          <w:jc w:val="center"/>
        </w:trPr>
        <w:tc>
          <w:tcPr>
            <w:tcW w:w="3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3.Региональный проект "Семейные ценности и инфраструктура культуры"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3 631,3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214,7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3 362,9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3 362,9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872DE0">
        <w:trPr>
          <w:trHeight w:val="315"/>
          <w:tblCellSpacing w:w="5" w:type="nil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3280" w:rsidRPr="00513280" w:rsidTr="00872DE0">
        <w:trPr>
          <w:trHeight w:val="431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3.1. 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3 631,3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53,7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2C7744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214,7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3 362,9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3 362,9</w:t>
            </w:r>
          </w:p>
        </w:tc>
      </w:tr>
      <w:tr w:rsidR="00894C7D" w:rsidRPr="00513280" w:rsidTr="00894C7D">
        <w:trPr>
          <w:trHeight w:val="270"/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513280" w:rsidRPr="00513280" w:rsidTr="002C7744">
        <w:trPr>
          <w:trHeight w:val="447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outlineLvl w:val="5"/>
              <w:rPr>
                <w:rFonts w:eastAsia="Calibri"/>
                <w:b/>
                <w:sz w:val="24"/>
                <w:szCs w:val="24"/>
                <w:lang w:eastAsia="ru-RU"/>
              </w:rPr>
            </w:pPr>
            <w:bookmarkStart w:id="13" w:name="Par6220"/>
            <w:bookmarkStart w:id="14" w:name="Par6332"/>
            <w:bookmarkEnd w:id="13"/>
            <w:bookmarkEnd w:id="14"/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Подпрограмма 9 «Обеспечение реализации муниципальной Программы»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78 371,6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70 672,5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72 511,6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74 686,9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76 927,5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2C7744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79 235,3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452 405,4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78 371,6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70 672,5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72 511,6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74 686,9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76 927,5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79 235,3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452 405,4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49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1. 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6 011,6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5 299,7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5 436,9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5 941,0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34 057,2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6 011,6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5 299,7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5 436,9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5 941,0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34 057,2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rHeight w:val="415"/>
          <w:tblCellSpacing w:w="5" w:type="nil"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2. 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72 360,0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65 372,8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67 074,7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69 086,9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71 159,5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73 294,3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418 348,2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72 360,0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65 372,8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67 074,7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69 086,9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71 159,5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73 294,3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418 348,2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94C7D" w:rsidRPr="00513280" w:rsidTr="00894C7D">
        <w:trPr>
          <w:tblCellSpacing w:w="5" w:type="nil"/>
          <w:jc w:val="center"/>
        </w:trPr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894C7D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121065" w:rsidRPr="00513280" w:rsidRDefault="0020183E">
      <w:pPr>
        <w:pStyle w:val="a3"/>
        <w:spacing w:before="0" w:after="6"/>
        <w:ind w:right="251"/>
        <w:jc w:val="right"/>
      </w:pPr>
      <w:r w:rsidRPr="00513280">
        <w:t>».</w:t>
      </w:r>
    </w:p>
    <w:p w:rsidR="00D07A85" w:rsidRPr="00513280" w:rsidRDefault="00D07A85" w:rsidP="00D07A85">
      <w:pPr>
        <w:widowControl/>
        <w:tabs>
          <w:tab w:val="left" w:pos="0"/>
        </w:tabs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lastRenderedPageBreak/>
        <w:t>3.В разделе 3 «Подпрограммы Программы»:</w:t>
      </w:r>
    </w:p>
    <w:p w:rsidR="00D07A85" w:rsidRDefault="00D07A85" w:rsidP="00D07A85">
      <w:pPr>
        <w:widowControl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3.</w:t>
      </w:r>
      <w:r w:rsidR="0020183E" w:rsidRPr="00513280">
        <w:rPr>
          <w:rFonts w:eastAsia="Calibri"/>
          <w:sz w:val="28"/>
          <w:szCs w:val="28"/>
          <w:lang w:eastAsia="ru-RU"/>
        </w:rPr>
        <w:t>1</w:t>
      </w:r>
      <w:r w:rsidRPr="00513280">
        <w:rPr>
          <w:rFonts w:eastAsia="Calibri"/>
          <w:sz w:val="28"/>
          <w:szCs w:val="28"/>
          <w:lang w:eastAsia="ru-RU"/>
        </w:rPr>
        <w:t>. В пункте 3.1.1. «Паспорт подпрограммы» подраздела 3.1. «Подпрограмма 1 «Развитие общего образования» позицию 6</w:t>
      </w:r>
      <w:r w:rsidRPr="00513280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Pr="00513280">
        <w:rPr>
          <w:rFonts w:eastAsia="Calibri"/>
          <w:sz w:val="28"/>
          <w:szCs w:val="28"/>
          <w:lang w:eastAsia="ru-RU"/>
        </w:rPr>
        <w:t xml:space="preserve">Объемы бюджетных ассигнований за счет бюджета </w:t>
      </w:r>
      <w:r w:rsidR="00894C7D" w:rsidRPr="00513280">
        <w:rPr>
          <w:rFonts w:eastAsia="Calibri"/>
          <w:sz w:val="28"/>
          <w:szCs w:val="28"/>
          <w:lang w:eastAsia="ru-RU"/>
        </w:rPr>
        <w:t>муниципального</w:t>
      </w:r>
      <w:r w:rsidRPr="00513280">
        <w:rPr>
          <w:rFonts w:eastAsia="Calibri"/>
          <w:sz w:val="28"/>
          <w:szCs w:val="28"/>
          <w:lang w:eastAsia="ru-RU"/>
        </w:rPr>
        <w:t xml:space="preserve"> округа Подпрограммы (в разбивке по годам)» изложить в новой редакции:</w:t>
      </w:r>
    </w:p>
    <w:p w:rsidR="00CC4E19" w:rsidRPr="00513280" w:rsidRDefault="00CC4E19" w:rsidP="00D07A85">
      <w:pPr>
        <w:widowControl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D07A85" w:rsidRPr="00513280" w:rsidRDefault="00D07A85" w:rsidP="00D07A85">
      <w:pPr>
        <w:widowControl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«</w:t>
      </w:r>
    </w:p>
    <w:tbl>
      <w:tblPr>
        <w:tblW w:w="15610" w:type="dxa"/>
        <w:jc w:val="center"/>
        <w:tblLayout w:type="fixed"/>
        <w:tblLook w:val="01E0" w:firstRow="1" w:lastRow="1" w:firstColumn="1" w:lastColumn="1" w:noHBand="0" w:noVBand="0"/>
      </w:tblPr>
      <w:tblGrid>
        <w:gridCol w:w="3908"/>
        <w:gridCol w:w="2787"/>
        <w:gridCol w:w="1407"/>
        <w:gridCol w:w="1276"/>
        <w:gridCol w:w="1417"/>
        <w:gridCol w:w="1560"/>
        <w:gridCol w:w="1417"/>
        <w:gridCol w:w="1829"/>
        <w:gridCol w:w="9"/>
      </w:tblGrid>
      <w:tr w:rsidR="00513280" w:rsidRPr="00513280" w:rsidTr="00FE6A6F">
        <w:trPr>
          <w:gridAfter w:val="1"/>
          <w:wAfter w:w="9" w:type="dxa"/>
          <w:trHeight w:val="336"/>
          <w:jc w:val="center"/>
        </w:trPr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513280" w:rsidRDefault="00D07A85" w:rsidP="00FE6A6F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 xml:space="preserve">6. Объемы бюджетных ассигнований за счет бюджета </w:t>
            </w:r>
            <w:r w:rsidR="00FE6A6F" w:rsidRPr="00513280">
              <w:rPr>
                <w:rFonts w:eastAsia="Calibri"/>
                <w:sz w:val="28"/>
                <w:szCs w:val="28"/>
                <w:lang w:eastAsia="ru-RU"/>
              </w:rPr>
              <w:t>муниципального</w:t>
            </w:r>
            <w:r w:rsidRPr="00513280">
              <w:rPr>
                <w:rFonts w:eastAsia="Calibri"/>
                <w:sz w:val="28"/>
                <w:szCs w:val="28"/>
                <w:lang w:eastAsia="ru-RU"/>
              </w:rPr>
              <w:t xml:space="preserve"> округа Подпрограммы (в разбивке по годам)</w:t>
            </w:r>
          </w:p>
        </w:tc>
        <w:tc>
          <w:tcPr>
            <w:tcW w:w="11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513280" w:rsidRDefault="00D07A85" w:rsidP="00FE6A6F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 xml:space="preserve">Общий объем финансирования Подпрограммы в ценах соответствующих лет составляет </w:t>
            </w:r>
            <w:r w:rsidR="00894C7D" w:rsidRPr="00513280">
              <w:rPr>
                <w:rFonts w:eastAsia="Calibri"/>
                <w:sz w:val="28"/>
                <w:szCs w:val="28"/>
                <w:lang w:eastAsia="ru-RU"/>
              </w:rPr>
              <w:t>752</w:t>
            </w:r>
            <w:r w:rsidR="00FE6A6F" w:rsidRPr="00513280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894C7D" w:rsidRPr="00513280">
              <w:rPr>
                <w:rFonts w:eastAsia="Calibri"/>
                <w:sz w:val="28"/>
                <w:szCs w:val="28"/>
                <w:lang w:eastAsia="ru-RU"/>
              </w:rPr>
              <w:t>97</w:t>
            </w:r>
            <w:r w:rsidR="00FE6A6F" w:rsidRPr="00513280">
              <w:rPr>
                <w:rFonts w:eastAsia="Calibri"/>
                <w:sz w:val="28"/>
                <w:szCs w:val="28"/>
                <w:lang w:eastAsia="ru-RU"/>
              </w:rPr>
              <w:t>5,0</w:t>
            </w:r>
            <w:r w:rsidRPr="00513280">
              <w:rPr>
                <w:rFonts w:eastAsia="Calibri"/>
                <w:sz w:val="28"/>
                <w:szCs w:val="28"/>
                <w:lang w:eastAsia="ru-RU"/>
              </w:rPr>
              <w:t xml:space="preserve"> тыс. руб., в том числе по годам в тыс. руб.:</w:t>
            </w:r>
          </w:p>
        </w:tc>
      </w:tr>
      <w:tr w:rsidR="00513280" w:rsidRPr="00513280" w:rsidTr="00FE6A6F">
        <w:trPr>
          <w:gridAfter w:val="1"/>
          <w:wAfter w:w="9" w:type="dxa"/>
          <w:trHeight w:val="134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513280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513280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513280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513280" w:rsidRPr="00513280" w:rsidTr="00FE6A6F">
        <w:trPr>
          <w:trHeight w:val="174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894C7D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2031</w:t>
            </w:r>
          </w:p>
        </w:tc>
      </w:tr>
      <w:tr w:rsidR="00513280" w:rsidRPr="00513280" w:rsidTr="00FE6A6F">
        <w:trPr>
          <w:trHeight w:val="376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D" w:rsidRPr="00513280" w:rsidRDefault="00894C7D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D07A85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121 401,1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119 240,6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FE6A6F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122 461,6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126 135,4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D07A8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129 919,4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7D" w:rsidRPr="00513280" w:rsidRDefault="00894C7D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133 816,9</w:t>
            </w:r>
          </w:p>
        </w:tc>
      </w:tr>
    </w:tbl>
    <w:p w:rsidR="00D07A85" w:rsidRDefault="00D07A85" w:rsidP="00D07A85">
      <w:pPr>
        <w:widowControl/>
        <w:adjustRightInd w:val="0"/>
        <w:jc w:val="right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».</w:t>
      </w:r>
    </w:p>
    <w:p w:rsidR="00CC4E19" w:rsidRPr="00513280" w:rsidRDefault="00CC4E19" w:rsidP="00D07A85">
      <w:pPr>
        <w:widowControl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:rsidR="00FE6A6F" w:rsidRDefault="00FE6A6F" w:rsidP="00FE6A6F">
      <w:pPr>
        <w:widowControl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3.2. В пункте 3.3.1. «Паспорт подпрограммы» подраздела 3.3. «Подпрограмма 3 «Гражданско-патриотическое и духовно-нравственное воспитание граждан» позицию 6 «Объемы бюджетных ассигнований за счет бюджета муниципального округа Подпрограммы (в разбивке по годам)» изложить в новой редакции:</w:t>
      </w:r>
    </w:p>
    <w:p w:rsidR="00CC4E19" w:rsidRPr="00513280" w:rsidRDefault="00CC4E19" w:rsidP="00FE6A6F">
      <w:pPr>
        <w:widowControl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FE6A6F" w:rsidRPr="00513280" w:rsidRDefault="00FE6A6F" w:rsidP="00FE6A6F">
      <w:pPr>
        <w:widowControl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«</w:t>
      </w:r>
    </w:p>
    <w:tbl>
      <w:tblPr>
        <w:tblW w:w="15610" w:type="dxa"/>
        <w:jc w:val="center"/>
        <w:tblLayout w:type="fixed"/>
        <w:tblLook w:val="01E0" w:firstRow="1" w:lastRow="1" w:firstColumn="1" w:lastColumn="1" w:noHBand="0" w:noVBand="0"/>
      </w:tblPr>
      <w:tblGrid>
        <w:gridCol w:w="3908"/>
        <w:gridCol w:w="2787"/>
        <w:gridCol w:w="1407"/>
        <w:gridCol w:w="1276"/>
        <w:gridCol w:w="1417"/>
        <w:gridCol w:w="1560"/>
        <w:gridCol w:w="1417"/>
        <w:gridCol w:w="1829"/>
        <w:gridCol w:w="9"/>
      </w:tblGrid>
      <w:tr w:rsidR="00513280" w:rsidRPr="00513280" w:rsidTr="00872DE0">
        <w:trPr>
          <w:gridAfter w:val="1"/>
          <w:wAfter w:w="9" w:type="dxa"/>
          <w:trHeight w:val="336"/>
          <w:jc w:val="center"/>
        </w:trPr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>6. Объемы бюджетных ассигнований за счет бюджета муниципального округа Подпрограммы (в разбивке по годам)</w:t>
            </w:r>
          </w:p>
        </w:tc>
        <w:tc>
          <w:tcPr>
            <w:tcW w:w="11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FE6A6F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 xml:space="preserve">Общий объем финансирования Подпрограммы в ценах соответствующих лет составляет </w:t>
            </w:r>
          </w:p>
          <w:p w:rsidR="00FE6A6F" w:rsidRPr="00513280" w:rsidRDefault="00FE6A6F" w:rsidP="00FE6A6F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>523,7 тыс. руб., в том числе по годам в тыс. руб.:</w:t>
            </w:r>
          </w:p>
        </w:tc>
      </w:tr>
      <w:tr w:rsidR="00513280" w:rsidRPr="00513280" w:rsidTr="00872DE0">
        <w:trPr>
          <w:gridAfter w:val="1"/>
          <w:wAfter w:w="9" w:type="dxa"/>
          <w:trHeight w:val="134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513280" w:rsidRPr="00513280" w:rsidTr="00872DE0">
        <w:trPr>
          <w:trHeight w:val="174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2031</w:t>
            </w:r>
          </w:p>
        </w:tc>
      </w:tr>
      <w:tr w:rsidR="00513280" w:rsidRPr="00513280" w:rsidTr="00FE6A6F">
        <w:trPr>
          <w:trHeight w:val="376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6F" w:rsidRPr="00513280" w:rsidRDefault="00FE6A6F" w:rsidP="00872DE0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6F" w:rsidRPr="00513280" w:rsidRDefault="00FE6A6F" w:rsidP="00872DE0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6F" w:rsidRPr="00513280" w:rsidRDefault="00FE6A6F" w:rsidP="00872DE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6F" w:rsidRPr="00513280" w:rsidRDefault="00FE6A6F" w:rsidP="00872DE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6F" w:rsidRPr="00513280" w:rsidRDefault="00FE6A6F" w:rsidP="00872DE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6F" w:rsidRPr="00513280" w:rsidRDefault="00FE6A6F" w:rsidP="00872DE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6F" w:rsidRPr="00513280" w:rsidRDefault="00FE6A6F" w:rsidP="00FE6A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6F" w:rsidRPr="00513280" w:rsidRDefault="00FE6A6F" w:rsidP="00872DE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92,5</w:t>
            </w:r>
          </w:p>
        </w:tc>
      </w:tr>
    </w:tbl>
    <w:p w:rsidR="00FE6A6F" w:rsidRDefault="00FE6A6F" w:rsidP="00FE6A6F">
      <w:pPr>
        <w:widowControl/>
        <w:adjustRightInd w:val="0"/>
        <w:jc w:val="right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».</w:t>
      </w:r>
    </w:p>
    <w:p w:rsidR="00CC4E19" w:rsidRPr="00513280" w:rsidRDefault="00CC4E19" w:rsidP="00FE6A6F">
      <w:pPr>
        <w:widowControl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:rsidR="002678B9" w:rsidRDefault="00D07A85" w:rsidP="002678B9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3.</w:t>
      </w:r>
      <w:r w:rsidR="00520125" w:rsidRPr="00513280">
        <w:rPr>
          <w:rFonts w:eastAsia="Calibri"/>
          <w:sz w:val="28"/>
          <w:szCs w:val="28"/>
          <w:lang w:eastAsia="ru-RU"/>
        </w:rPr>
        <w:t>3</w:t>
      </w:r>
      <w:r w:rsidRPr="00513280">
        <w:rPr>
          <w:rFonts w:eastAsia="Calibri"/>
          <w:sz w:val="28"/>
          <w:szCs w:val="28"/>
          <w:lang w:eastAsia="ru-RU"/>
        </w:rPr>
        <w:t xml:space="preserve">.      </w:t>
      </w:r>
      <w:r w:rsidR="002678B9" w:rsidRPr="00513280">
        <w:rPr>
          <w:rFonts w:eastAsia="Calibri"/>
          <w:sz w:val="28"/>
          <w:szCs w:val="28"/>
          <w:lang w:eastAsia="ru-RU"/>
        </w:rPr>
        <w:t>В пункте 3.9.1. «Паспорт подпрограммы» подраздела 3.9. «Подпрограмма 9 «Обеспечение реализации муниципальной программы» позицию 6</w:t>
      </w:r>
      <w:r w:rsidR="002678B9" w:rsidRPr="00513280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="002678B9" w:rsidRPr="00513280">
        <w:rPr>
          <w:rFonts w:eastAsia="Calibri"/>
          <w:sz w:val="28"/>
          <w:szCs w:val="28"/>
          <w:lang w:eastAsia="ru-RU"/>
        </w:rPr>
        <w:t xml:space="preserve">Объемы бюджетных ассигнований за счет бюджета </w:t>
      </w:r>
      <w:r w:rsidR="00C7775C" w:rsidRPr="00513280">
        <w:rPr>
          <w:rFonts w:eastAsia="Calibri"/>
          <w:sz w:val="28"/>
          <w:szCs w:val="28"/>
          <w:lang w:eastAsia="ru-RU"/>
        </w:rPr>
        <w:t>муниципального</w:t>
      </w:r>
      <w:r w:rsidR="002678B9" w:rsidRPr="00513280">
        <w:rPr>
          <w:rFonts w:eastAsia="Calibri"/>
          <w:sz w:val="28"/>
          <w:szCs w:val="28"/>
          <w:lang w:eastAsia="ru-RU"/>
        </w:rPr>
        <w:t xml:space="preserve"> округа Подпрограммы (в разбивке по годам)» изложить в новой редакции:</w:t>
      </w:r>
    </w:p>
    <w:p w:rsidR="00CC4E19" w:rsidRDefault="00CC4E19" w:rsidP="002678B9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CC4E19" w:rsidRPr="00513280" w:rsidRDefault="00CC4E19" w:rsidP="002678B9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2678B9" w:rsidRPr="00513280" w:rsidRDefault="002678B9" w:rsidP="002678B9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lastRenderedPageBreak/>
        <w:t>«</w:t>
      </w:r>
    </w:p>
    <w:tbl>
      <w:tblPr>
        <w:tblW w:w="15175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2846"/>
        <w:gridCol w:w="1489"/>
        <w:gridCol w:w="1276"/>
        <w:gridCol w:w="1417"/>
        <w:gridCol w:w="1418"/>
        <w:gridCol w:w="1551"/>
        <w:gridCol w:w="65"/>
        <w:gridCol w:w="1701"/>
        <w:gridCol w:w="10"/>
      </w:tblGrid>
      <w:tr w:rsidR="00513280" w:rsidRPr="00513280" w:rsidTr="00520125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9" w:rsidRPr="00513280" w:rsidRDefault="002678B9" w:rsidP="00512D9F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 xml:space="preserve">6. Объемы бюджетных ассигнований за счет бюджета </w:t>
            </w:r>
            <w:r w:rsidR="00520125" w:rsidRPr="00513280"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</w:t>
            </w:r>
            <w:r w:rsidRPr="00513280">
              <w:rPr>
                <w:rFonts w:eastAsia="Calibri"/>
                <w:sz w:val="28"/>
                <w:szCs w:val="28"/>
                <w:lang w:eastAsia="ru-RU"/>
              </w:rPr>
              <w:t>округа Подпрограммы (в разбивке по годам)</w:t>
            </w:r>
          </w:p>
        </w:tc>
        <w:tc>
          <w:tcPr>
            <w:tcW w:w="11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9" w:rsidRPr="00513280" w:rsidRDefault="00520125" w:rsidP="00520125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>Общий объем финансирования Подпрограммы в ценах соответствующих лет составляет 452 405,4 тыс. руб., в том числе по годам в тыс. руб.:</w:t>
            </w:r>
          </w:p>
        </w:tc>
      </w:tr>
      <w:tr w:rsidR="00513280" w:rsidRPr="00513280" w:rsidTr="00CC4E19">
        <w:trPr>
          <w:trHeight w:val="506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9" w:rsidRPr="00513280" w:rsidRDefault="002678B9" w:rsidP="00512D9F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9" w:rsidRPr="00513280" w:rsidRDefault="002678B9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9" w:rsidRPr="00513280" w:rsidRDefault="002678B9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513280" w:rsidRPr="00513280" w:rsidTr="00520125">
        <w:trPr>
          <w:gridAfter w:val="1"/>
          <w:wAfter w:w="10" w:type="dxa"/>
          <w:trHeight w:val="449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C7775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C7775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C7775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C7775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C7775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C7775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b/>
                <w:sz w:val="24"/>
                <w:szCs w:val="24"/>
                <w:lang w:eastAsia="ru-RU"/>
              </w:rPr>
              <w:t>2031</w:t>
            </w:r>
          </w:p>
        </w:tc>
      </w:tr>
      <w:tr w:rsidR="00513280" w:rsidRPr="00513280" w:rsidTr="00520125">
        <w:trPr>
          <w:gridAfter w:val="1"/>
          <w:wAfter w:w="10" w:type="dxa"/>
          <w:trHeight w:val="395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C" w:rsidRPr="00513280" w:rsidRDefault="00C7775C" w:rsidP="00512D9F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13280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78 371,6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70 672,5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72 511,6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74 686,9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76 927,5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5C" w:rsidRPr="00513280" w:rsidRDefault="00C7775C" w:rsidP="00512D9F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13280">
              <w:rPr>
                <w:rFonts w:eastAsia="Calibri"/>
                <w:sz w:val="24"/>
                <w:szCs w:val="24"/>
                <w:lang w:eastAsia="ru-RU"/>
              </w:rPr>
              <w:t>79 235,3</w:t>
            </w:r>
          </w:p>
        </w:tc>
      </w:tr>
    </w:tbl>
    <w:p w:rsidR="002678B9" w:rsidRPr="00513280" w:rsidRDefault="002678B9" w:rsidP="002678B9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».</w:t>
      </w:r>
    </w:p>
    <w:p w:rsidR="00D07A85" w:rsidRPr="00513280" w:rsidRDefault="00D07A85" w:rsidP="002678B9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C7775C" w:rsidRDefault="00C7775C" w:rsidP="00C7775C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 xml:space="preserve">3.4. В подпункте 3.9.2.4. «Аналитическое распределение объема финансовых ресурсов Подпрограммы» таблицу 6 «Аналитическое распределение средств бюджета </w:t>
      </w:r>
      <w:r w:rsidR="006A7518" w:rsidRPr="00513280">
        <w:rPr>
          <w:rFonts w:eastAsia="Calibri"/>
          <w:sz w:val="28"/>
          <w:szCs w:val="28"/>
          <w:lang w:eastAsia="ru-RU"/>
        </w:rPr>
        <w:t>муниципального</w:t>
      </w:r>
      <w:r w:rsidRPr="00513280">
        <w:rPr>
          <w:rFonts w:eastAsia="Calibri"/>
          <w:sz w:val="28"/>
          <w:szCs w:val="28"/>
          <w:lang w:eastAsia="ru-RU"/>
        </w:rPr>
        <w:t xml:space="preserve"> округа Подпрограммы «Обеспечение реализации муниципальной программы» изложить в следующей редакции: </w:t>
      </w:r>
    </w:p>
    <w:p w:rsidR="005B047A" w:rsidRPr="00513280" w:rsidRDefault="005B047A" w:rsidP="00C7775C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«</w:t>
      </w:r>
    </w:p>
    <w:p w:rsidR="00C7775C" w:rsidRPr="00513280" w:rsidRDefault="00C7775C" w:rsidP="00C7775C">
      <w:pPr>
        <w:adjustRightInd w:val="0"/>
        <w:jc w:val="right"/>
        <w:rPr>
          <w:rFonts w:eastAsia="Calibri"/>
          <w:b/>
          <w:sz w:val="28"/>
          <w:szCs w:val="28"/>
          <w:lang w:eastAsia="ru-RU"/>
        </w:rPr>
      </w:pPr>
      <w:r w:rsidRPr="00513280">
        <w:rPr>
          <w:rFonts w:eastAsia="Calibri"/>
          <w:b/>
          <w:sz w:val="28"/>
          <w:szCs w:val="28"/>
          <w:lang w:eastAsia="ru-RU"/>
        </w:rPr>
        <w:t>Таблица 6</w:t>
      </w:r>
    </w:p>
    <w:tbl>
      <w:tblPr>
        <w:tblW w:w="15803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101"/>
        <w:gridCol w:w="709"/>
        <w:gridCol w:w="926"/>
        <w:gridCol w:w="1345"/>
        <w:gridCol w:w="916"/>
        <w:gridCol w:w="1189"/>
        <w:gridCol w:w="1300"/>
        <w:gridCol w:w="1226"/>
        <w:gridCol w:w="1430"/>
        <w:gridCol w:w="1300"/>
        <w:gridCol w:w="1208"/>
        <w:gridCol w:w="1160"/>
      </w:tblGrid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bookmarkStart w:id="15" w:name="RANGE!A14:N94"/>
            <w:r w:rsidRPr="00513280">
              <w:rPr>
                <w:sz w:val="20"/>
                <w:szCs w:val="20"/>
                <w:lang w:eastAsia="ru-RU"/>
              </w:rPr>
              <w:t>Статус</w:t>
            </w:r>
            <w:bookmarkEnd w:id="15"/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3280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13280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8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13280">
              <w:rPr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13280">
              <w:rPr>
                <w:b/>
                <w:bCs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13280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513280" w:rsidRPr="00513280" w:rsidTr="006A7518">
        <w:trPr>
          <w:trHeight w:val="330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AF10F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13280">
              <w:rPr>
                <w:sz w:val="24"/>
                <w:szCs w:val="24"/>
                <w:lang w:eastAsia="ru-RU"/>
              </w:rPr>
              <w:t xml:space="preserve">«Развитие образования </w:t>
            </w:r>
            <w:r w:rsidR="00AF10F6" w:rsidRPr="00513280">
              <w:rPr>
                <w:sz w:val="24"/>
                <w:szCs w:val="24"/>
                <w:lang w:eastAsia="ru-RU"/>
              </w:rPr>
              <w:t>муниципального</w:t>
            </w:r>
            <w:r w:rsidRPr="00513280">
              <w:rPr>
                <w:sz w:val="24"/>
                <w:szCs w:val="24"/>
                <w:lang w:eastAsia="ru-RU"/>
              </w:rPr>
              <w:t xml:space="preserve"> округа Воротынский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78 371,6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70 672,5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72 511,6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74 686,9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76 927,5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79 235,4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452 405,5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77 594,1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69 894,5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71 733,8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73 885,9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76 102,8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78 385,6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447 596,7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774,2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774,5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774,4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797,5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846,2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4 788,0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20,8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1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13280">
              <w:rPr>
                <w:sz w:val="24"/>
                <w:szCs w:val="24"/>
                <w:lang w:eastAsia="ru-RU"/>
              </w:rPr>
              <w:t>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68 132,7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60 185,3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61 880,6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63 740,1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65 652,4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67 621,6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387 212,7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679,9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667,0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668,1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688,2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708,6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4 141,8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18,5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5 207,2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4 493,5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4 620,1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4 758,8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4 901,7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5 048,7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29 030,0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69,7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69,7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73,8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432,0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01902S4090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62 925,5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55 691,8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57 260,5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58 981,3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60 750,7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62 572,9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358 182,7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609,0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597,3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598,4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616,4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634,8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3 709,8</w:t>
            </w:r>
          </w:p>
        </w:tc>
      </w:tr>
      <w:tr w:rsidR="00513280" w:rsidRPr="00513280" w:rsidTr="006A7518">
        <w:trPr>
          <w:trHeight w:val="78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16,0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2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7 166,3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6 124,9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6 204,3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6 393,0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6 584,8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6 782,4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39 255,7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67,9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67,0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71,1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419,8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1,8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457,3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463,2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491,6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506,4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2 943,5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43,8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6 618,6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5 667,6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5 741,1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5 915,7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6 093,2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6 276,0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36 312,2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60,8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63,7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376,0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1,8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3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AF10F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«Гражданско-патриотическое и духовно-</w:t>
            </w:r>
            <w:r w:rsidR="00AF10F6" w:rsidRPr="00513280">
              <w:rPr>
                <w:lang w:eastAsia="ru-RU"/>
              </w:rPr>
              <w:t>нравственное воспитание граждан</w:t>
            </w:r>
            <w:r w:rsidRPr="00513280">
              <w:rPr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0,6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5,3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64,7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0,6</w:t>
            </w:r>
          </w:p>
        </w:tc>
      </w:tr>
      <w:tr w:rsidR="00513280" w:rsidRPr="00513280" w:rsidTr="006A7518">
        <w:trPr>
          <w:trHeight w:val="48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«Организация отдыха, оздоровления и занятости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1 190,8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1 016,5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1 027,4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1 058,6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1 090,4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1 123,2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6 506,9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69,5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75,9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76,7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487,9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7,3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1 099,8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940,6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950,7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979,6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1 009,0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1 039,3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6 019,0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62,2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123,3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127,6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133,0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137,0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788,6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8,1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9,9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59,0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0,7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128,0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114,1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118,1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123,1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126,8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729,6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7,4</w:t>
            </w:r>
          </w:p>
        </w:tc>
      </w:tr>
      <w:tr w:rsidR="00513280" w:rsidRPr="00513280" w:rsidTr="006A7518">
        <w:trPr>
          <w:trHeight w:val="48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AF10F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«Социально-правовая защита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214,9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190,5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189,4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190,5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196,2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1 183,6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14,2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14,1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14,6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88,6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1,2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198,5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176,3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175,3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176,3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181,6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187,0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1 095,0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11,3</w:t>
            </w:r>
          </w:p>
        </w:tc>
      </w:tr>
      <w:tr w:rsidR="00513280" w:rsidRPr="00513280" w:rsidTr="006A7518">
        <w:trPr>
          <w:trHeight w:val="78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7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AF10F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«Развитие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17,0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1,2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15,8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108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6A751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Подпрограмма 8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7775C" w:rsidRPr="00513280" w:rsidRDefault="00C7775C" w:rsidP="00AF10F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513280">
              <w:rPr>
                <w:lang w:eastAsia="ru-RU"/>
              </w:rPr>
              <w:t>«Ресурсное обеспечение сферы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735,2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2 240,2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2 290,8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2 360,4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2 431,3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2 504,3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12 562,2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24,8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24,8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135,7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56,2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167,3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171,0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176,2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181,5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187,0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939,2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14,2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0190100190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2 072,9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2 119,8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2 184,2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2 249,8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2 317,3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11 623,0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22,2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24,2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121,5</w:t>
            </w:r>
          </w:p>
        </w:tc>
      </w:tr>
      <w:tr w:rsidR="00513280" w:rsidRPr="00513280" w:rsidTr="006A7518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0190246590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513280">
              <w:rPr>
                <w:lang w:eastAsia="ru-RU"/>
              </w:rPr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75C" w:rsidRPr="00513280" w:rsidRDefault="00C7775C" w:rsidP="00C7775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513280">
              <w:rPr>
                <w:b/>
                <w:bCs/>
                <w:lang w:eastAsia="ru-RU"/>
              </w:rPr>
              <w:t>0,5</w:t>
            </w:r>
          </w:p>
        </w:tc>
      </w:tr>
    </w:tbl>
    <w:p w:rsidR="00C7775C" w:rsidRPr="00513280" w:rsidRDefault="003F2AF9" w:rsidP="003F2AF9">
      <w:pPr>
        <w:widowControl/>
        <w:adjustRightInd w:val="0"/>
        <w:ind w:firstLine="709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».</w:t>
      </w:r>
    </w:p>
    <w:p w:rsidR="00B308C2" w:rsidRPr="00513280" w:rsidRDefault="00B308C2" w:rsidP="00C7775C">
      <w:pPr>
        <w:widowControl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  <w:r w:rsidRPr="00513280">
        <w:rPr>
          <w:rFonts w:eastAsia="Calibri"/>
          <w:sz w:val="28"/>
          <w:szCs w:val="28"/>
          <w:lang w:eastAsia="ru-RU"/>
        </w:rPr>
        <w:t>_________________________</w:t>
      </w:r>
    </w:p>
    <w:p w:rsidR="00D07A85" w:rsidRPr="00513280" w:rsidRDefault="00D07A85" w:rsidP="00C7775C">
      <w:pPr>
        <w:tabs>
          <w:tab w:val="left" w:pos="1815"/>
        </w:tabs>
        <w:jc w:val="center"/>
      </w:pPr>
    </w:p>
    <w:p w:rsidR="00C7775C" w:rsidRPr="00513280" w:rsidRDefault="00C7775C">
      <w:pPr>
        <w:tabs>
          <w:tab w:val="left" w:pos="1815"/>
        </w:tabs>
        <w:jc w:val="center"/>
      </w:pPr>
    </w:p>
    <w:sectPr w:rsidR="00C7775C" w:rsidRPr="00513280" w:rsidSect="00761215">
      <w:pgSz w:w="16840" w:h="11910" w:orient="landscape"/>
      <w:pgMar w:top="1340" w:right="397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57F3AD8"/>
    <w:multiLevelType w:val="hybridMultilevel"/>
    <w:tmpl w:val="454E5722"/>
    <w:lvl w:ilvl="0" w:tplc="05862680">
      <w:start w:val="1"/>
      <w:numFmt w:val="decimal"/>
      <w:lvlText w:val="%1."/>
      <w:lvlJc w:val="left"/>
      <w:pPr>
        <w:ind w:left="14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629A18">
      <w:numFmt w:val="bullet"/>
      <w:lvlText w:val="•"/>
      <w:lvlJc w:val="left"/>
      <w:pPr>
        <w:ind w:left="1160" w:hanging="709"/>
      </w:pPr>
      <w:rPr>
        <w:rFonts w:hint="default"/>
        <w:lang w:val="ru-RU" w:eastAsia="en-US" w:bidi="ar-SA"/>
      </w:rPr>
    </w:lvl>
    <w:lvl w:ilvl="2" w:tplc="3306C58A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B7CA600E">
      <w:numFmt w:val="bullet"/>
      <w:lvlText w:val="•"/>
      <w:lvlJc w:val="left"/>
      <w:pPr>
        <w:ind w:left="3202" w:hanging="709"/>
      </w:pPr>
      <w:rPr>
        <w:rFonts w:hint="default"/>
        <w:lang w:val="ru-RU" w:eastAsia="en-US" w:bidi="ar-SA"/>
      </w:rPr>
    </w:lvl>
    <w:lvl w:ilvl="4" w:tplc="711255FE">
      <w:numFmt w:val="bullet"/>
      <w:lvlText w:val="•"/>
      <w:lvlJc w:val="left"/>
      <w:pPr>
        <w:ind w:left="4223" w:hanging="709"/>
      </w:pPr>
      <w:rPr>
        <w:rFonts w:hint="default"/>
        <w:lang w:val="ru-RU" w:eastAsia="en-US" w:bidi="ar-SA"/>
      </w:rPr>
    </w:lvl>
    <w:lvl w:ilvl="5" w:tplc="876823C6">
      <w:numFmt w:val="bullet"/>
      <w:lvlText w:val="•"/>
      <w:lvlJc w:val="left"/>
      <w:pPr>
        <w:ind w:left="5244" w:hanging="709"/>
      </w:pPr>
      <w:rPr>
        <w:rFonts w:hint="default"/>
        <w:lang w:val="ru-RU" w:eastAsia="en-US" w:bidi="ar-SA"/>
      </w:rPr>
    </w:lvl>
    <w:lvl w:ilvl="6" w:tplc="D8385AFA">
      <w:numFmt w:val="bullet"/>
      <w:lvlText w:val="•"/>
      <w:lvlJc w:val="left"/>
      <w:pPr>
        <w:ind w:left="6264" w:hanging="709"/>
      </w:pPr>
      <w:rPr>
        <w:rFonts w:hint="default"/>
        <w:lang w:val="ru-RU" w:eastAsia="en-US" w:bidi="ar-SA"/>
      </w:rPr>
    </w:lvl>
    <w:lvl w:ilvl="7" w:tplc="98EC1240">
      <w:numFmt w:val="bullet"/>
      <w:lvlText w:val="•"/>
      <w:lvlJc w:val="left"/>
      <w:pPr>
        <w:ind w:left="7285" w:hanging="709"/>
      </w:pPr>
      <w:rPr>
        <w:rFonts w:hint="default"/>
        <w:lang w:val="ru-RU" w:eastAsia="en-US" w:bidi="ar-SA"/>
      </w:rPr>
    </w:lvl>
    <w:lvl w:ilvl="8" w:tplc="7CE86610">
      <w:numFmt w:val="bullet"/>
      <w:lvlText w:val="•"/>
      <w:lvlJc w:val="left"/>
      <w:pPr>
        <w:ind w:left="8306" w:hanging="709"/>
      </w:pPr>
      <w:rPr>
        <w:rFonts w:hint="default"/>
        <w:lang w:val="ru-RU" w:eastAsia="en-US" w:bidi="ar-SA"/>
      </w:rPr>
    </w:lvl>
  </w:abstractNum>
  <w:abstractNum w:abstractNumId="2">
    <w:nsid w:val="26485D9F"/>
    <w:multiLevelType w:val="multilevel"/>
    <w:tmpl w:val="E3D039DA"/>
    <w:lvl w:ilvl="0">
      <w:start w:val="1"/>
      <w:numFmt w:val="decimal"/>
      <w:lvlText w:val="%1."/>
      <w:lvlJc w:val="left"/>
      <w:pPr>
        <w:ind w:left="568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8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75" w:hanging="8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3" w:hanging="8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50" w:hanging="8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8" w:hanging="8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26" w:hanging="8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3" w:hanging="805"/>
      </w:pPr>
      <w:rPr>
        <w:rFonts w:hint="default"/>
        <w:lang w:val="ru-RU" w:eastAsia="en-US" w:bidi="ar-SA"/>
      </w:rPr>
    </w:lvl>
  </w:abstractNum>
  <w:abstractNum w:abstractNumId="3">
    <w:nsid w:val="2D3913A0"/>
    <w:multiLevelType w:val="hybridMultilevel"/>
    <w:tmpl w:val="1C2E703A"/>
    <w:lvl w:ilvl="0" w:tplc="DB920BA2">
      <w:start w:val="7"/>
      <w:numFmt w:val="decimal"/>
      <w:lvlText w:val="%1."/>
      <w:lvlJc w:val="left"/>
      <w:pPr>
        <w:ind w:left="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EB80C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3142192C">
      <w:numFmt w:val="bullet"/>
      <w:lvlText w:val="•"/>
      <w:lvlJc w:val="left"/>
      <w:pPr>
        <w:ind w:left="600" w:hanging="240"/>
      </w:pPr>
      <w:rPr>
        <w:rFonts w:hint="default"/>
        <w:lang w:val="ru-RU" w:eastAsia="en-US" w:bidi="ar-SA"/>
      </w:rPr>
    </w:lvl>
    <w:lvl w:ilvl="3" w:tplc="03ECB7A8">
      <w:numFmt w:val="bullet"/>
      <w:lvlText w:val="•"/>
      <w:lvlJc w:val="left"/>
      <w:pPr>
        <w:ind w:left="861" w:hanging="240"/>
      </w:pPr>
      <w:rPr>
        <w:rFonts w:hint="default"/>
        <w:lang w:val="ru-RU" w:eastAsia="en-US" w:bidi="ar-SA"/>
      </w:rPr>
    </w:lvl>
    <w:lvl w:ilvl="4" w:tplc="4E9AE136">
      <w:numFmt w:val="bullet"/>
      <w:lvlText w:val="•"/>
      <w:lvlJc w:val="left"/>
      <w:pPr>
        <w:ind w:left="1121" w:hanging="240"/>
      </w:pPr>
      <w:rPr>
        <w:rFonts w:hint="default"/>
        <w:lang w:val="ru-RU" w:eastAsia="en-US" w:bidi="ar-SA"/>
      </w:rPr>
    </w:lvl>
    <w:lvl w:ilvl="5" w:tplc="5BE6F6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6" w:tplc="BA1444D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7" w:tplc="36B0859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8" w:tplc="A4502814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</w:abstractNum>
  <w:abstractNum w:abstractNumId="4">
    <w:nsid w:val="2FF343E1"/>
    <w:multiLevelType w:val="multilevel"/>
    <w:tmpl w:val="5D12F67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45729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511011"/>
    <w:multiLevelType w:val="hybridMultilevel"/>
    <w:tmpl w:val="40BA6ACE"/>
    <w:lvl w:ilvl="0" w:tplc="E7ECEFE2">
      <w:start w:val="12"/>
      <w:numFmt w:val="decimal"/>
      <w:lvlText w:val="%1."/>
      <w:lvlJc w:val="left"/>
      <w:pPr>
        <w:ind w:left="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5C5E0ABC">
      <w:numFmt w:val="bullet"/>
      <w:lvlText w:val="•"/>
      <w:lvlJc w:val="left"/>
      <w:pPr>
        <w:ind w:left="340" w:hanging="360"/>
      </w:pPr>
      <w:rPr>
        <w:rFonts w:hint="default"/>
        <w:lang w:val="ru-RU" w:eastAsia="en-US" w:bidi="ar-SA"/>
      </w:rPr>
    </w:lvl>
    <w:lvl w:ilvl="2" w:tplc="3E62920C">
      <w:numFmt w:val="bullet"/>
      <w:lvlText w:val="•"/>
      <w:lvlJc w:val="left"/>
      <w:pPr>
        <w:ind w:left="600" w:hanging="360"/>
      </w:pPr>
      <w:rPr>
        <w:rFonts w:hint="default"/>
        <w:lang w:val="ru-RU" w:eastAsia="en-US" w:bidi="ar-SA"/>
      </w:rPr>
    </w:lvl>
    <w:lvl w:ilvl="3" w:tplc="6F441642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4" w:tplc="3E12C174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5" w:tplc="30BAC1DC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6" w:tplc="AEE40DB6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7" w:tplc="55423D0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8" w:tplc="817A8C98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47AF"/>
    <w:rsid w:val="00022CF4"/>
    <w:rsid w:val="000247AF"/>
    <w:rsid w:val="000A45DD"/>
    <w:rsid w:val="000D571A"/>
    <w:rsid w:val="00121065"/>
    <w:rsid w:val="001A0D18"/>
    <w:rsid w:val="001C3655"/>
    <w:rsid w:val="001F3254"/>
    <w:rsid w:val="0020183E"/>
    <w:rsid w:val="0020719B"/>
    <w:rsid w:val="002248AD"/>
    <w:rsid w:val="002678B9"/>
    <w:rsid w:val="00286F55"/>
    <w:rsid w:val="002C7744"/>
    <w:rsid w:val="002F5562"/>
    <w:rsid w:val="00303DAA"/>
    <w:rsid w:val="003071A2"/>
    <w:rsid w:val="00335AFE"/>
    <w:rsid w:val="0035111E"/>
    <w:rsid w:val="00375C1E"/>
    <w:rsid w:val="00390158"/>
    <w:rsid w:val="003B0112"/>
    <w:rsid w:val="003F2AF9"/>
    <w:rsid w:val="00416F72"/>
    <w:rsid w:val="00423A16"/>
    <w:rsid w:val="00476594"/>
    <w:rsid w:val="004E2588"/>
    <w:rsid w:val="004F5B3D"/>
    <w:rsid w:val="00512D9F"/>
    <w:rsid w:val="00513280"/>
    <w:rsid w:val="00520125"/>
    <w:rsid w:val="00590C5F"/>
    <w:rsid w:val="00590E23"/>
    <w:rsid w:val="005B047A"/>
    <w:rsid w:val="005F5554"/>
    <w:rsid w:val="006257F8"/>
    <w:rsid w:val="00673895"/>
    <w:rsid w:val="006A7518"/>
    <w:rsid w:val="007105EA"/>
    <w:rsid w:val="0072680E"/>
    <w:rsid w:val="00731CD9"/>
    <w:rsid w:val="0074341E"/>
    <w:rsid w:val="00761215"/>
    <w:rsid w:val="007E5808"/>
    <w:rsid w:val="00805183"/>
    <w:rsid w:val="0085280D"/>
    <w:rsid w:val="00872DE0"/>
    <w:rsid w:val="00886BE4"/>
    <w:rsid w:val="0088796B"/>
    <w:rsid w:val="00894C7D"/>
    <w:rsid w:val="008C412F"/>
    <w:rsid w:val="008D6F56"/>
    <w:rsid w:val="009313CF"/>
    <w:rsid w:val="0094506C"/>
    <w:rsid w:val="00974E12"/>
    <w:rsid w:val="0099490E"/>
    <w:rsid w:val="009A73DF"/>
    <w:rsid w:val="009C5A90"/>
    <w:rsid w:val="009E51CE"/>
    <w:rsid w:val="00A76D46"/>
    <w:rsid w:val="00AB6F44"/>
    <w:rsid w:val="00AF10F6"/>
    <w:rsid w:val="00B308C2"/>
    <w:rsid w:val="00B51F49"/>
    <w:rsid w:val="00C2318F"/>
    <w:rsid w:val="00C32DBB"/>
    <w:rsid w:val="00C47BAD"/>
    <w:rsid w:val="00C7775C"/>
    <w:rsid w:val="00C97BDB"/>
    <w:rsid w:val="00CC4E19"/>
    <w:rsid w:val="00CC5B46"/>
    <w:rsid w:val="00D07A85"/>
    <w:rsid w:val="00D16828"/>
    <w:rsid w:val="00D51A65"/>
    <w:rsid w:val="00D76E0C"/>
    <w:rsid w:val="00DD4D80"/>
    <w:rsid w:val="00E36778"/>
    <w:rsid w:val="00E44268"/>
    <w:rsid w:val="00EF6E8B"/>
    <w:rsid w:val="00F263EE"/>
    <w:rsid w:val="00F504E7"/>
    <w:rsid w:val="00F8300D"/>
    <w:rsid w:val="00FA4443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rsid w:val="00B308C2"/>
    <w:pPr>
      <w:widowControl/>
      <w:autoSpaceDE/>
      <w:autoSpaceDN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B308C2"/>
    <w:pPr>
      <w:keepNext/>
      <w:widowControl/>
      <w:tabs>
        <w:tab w:val="left" w:pos="720"/>
      </w:tabs>
      <w:autoSpaceDE/>
      <w:autoSpaceDN/>
      <w:jc w:val="both"/>
      <w:outlineLvl w:val="1"/>
    </w:pPr>
    <w:rPr>
      <w:rFonts w:ascii="Calibri" w:eastAsia="Calibri" w:hAnsi="Calibri"/>
      <w:b/>
      <w:bCs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B308C2"/>
    <w:pPr>
      <w:keepNext/>
      <w:autoSpaceDE/>
      <w:autoSpaceDN/>
      <w:spacing w:after="300" w:line="300" w:lineRule="auto"/>
      <w:ind w:left="2160" w:right="2000"/>
      <w:jc w:val="center"/>
      <w:outlineLvl w:val="2"/>
    </w:pPr>
    <w:rPr>
      <w:rFonts w:ascii="Arial" w:eastAsia="Calibri" w:hAnsi="Arial"/>
      <w:b/>
      <w:bCs/>
      <w:i/>
      <w:iCs/>
      <w:sz w:val="3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B308C2"/>
    <w:pPr>
      <w:keepNext/>
      <w:widowControl/>
      <w:autoSpaceDE/>
      <w:autoSpaceDN/>
      <w:spacing w:before="240" w:after="60"/>
      <w:outlineLvl w:val="3"/>
    </w:pPr>
    <w:rPr>
      <w:rFonts w:eastAsia="Calibri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spacing w:before="5"/>
    </w:pPr>
    <w:rPr>
      <w:sz w:val="28"/>
      <w:szCs w:val="28"/>
    </w:rPr>
  </w:style>
  <w:style w:type="paragraph" w:styleId="a5">
    <w:name w:val="Title"/>
    <w:basedOn w:val="a"/>
    <w:link w:val="a6"/>
    <w:qFormat/>
    <w:pPr>
      <w:spacing w:before="409"/>
      <w:ind w:left="137" w:right="67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41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basedOn w:val="a0"/>
    <w:link w:val="1"/>
    <w:rsid w:val="00B308C2"/>
    <w:rPr>
      <w:rFonts w:ascii="Arial" w:eastAsia="Calibri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B308C2"/>
    <w:rPr>
      <w:rFonts w:ascii="Arial" w:eastAsia="Calibri" w:hAnsi="Arial" w:cs="Times New Roman"/>
      <w:b/>
      <w:bCs/>
      <w:i/>
      <w:iCs/>
      <w:sz w:val="3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B308C2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rsid w:val="00B308C2"/>
  </w:style>
  <w:style w:type="character" w:customStyle="1" w:styleId="a6">
    <w:name w:val="Название Знак"/>
    <w:link w:val="a5"/>
    <w:locked/>
    <w:rsid w:val="00B308C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8">
    <w:name w:val="Balloon Text"/>
    <w:basedOn w:val="a"/>
    <w:link w:val="a9"/>
    <w:semiHidden/>
    <w:rsid w:val="00B308C2"/>
    <w:pPr>
      <w:widowControl/>
      <w:autoSpaceDE/>
      <w:autoSpaceDN/>
    </w:pPr>
    <w:rPr>
      <w:rFonts w:ascii="Tahoma" w:eastAsia="Calibri" w:hAnsi="Tahoma"/>
      <w:sz w:val="16"/>
      <w:szCs w:val="16"/>
      <w:lang w:val="x-none" w:eastAsia="ru-RU"/>
    </w:rPr>
  </w:style>
  <w:style w:type="character" w:customStyle="1" w:styleId="a9">
    <w:name w:val="Текст выноски Знак"/>
    <w:basedOn w:val="a0"/>
    <w:link w:val="a8"/>
    <w:rsid w:val="00B308C2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a">
    <w:name w:val="header"/>
    <w:basedOn w:val="a"/>
    <w:link w:val="ab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0"/>
    <w:link w:val="aa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0"/>
    <w:link w:val="ac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308C2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table" w:styleId="ae">
    <w:name w:val="Table Grid"/>
    <w:basedOn w:val="a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aliases w:val="Знак1"/>
    <w:basedOn w:val="a"/>
    <w:link w:val="22"/>
    <w:rsid w:val="00B308C2"/>
    <w:pPr>
      <w:widowControl/>
      <w:autoSpaceDE/>
      <w:autoSpaceDN/>
      <w:spacing w:after="120" w:line="480" w:lineRule="auto"/>
    </w:pPr>
    <w:rPr>
      <w:rFonts w:eastAsia="Calibri"/>
      <w:sz w:val="24"/>
      <w:szCs w:val="24"/>
      <w:lang w:val="x-none" w:eastAsia="ru-RU"/>
    </w:rPr>
  </w:style>
  <w:style w:type="character" w:customStyle="1" w:styleId="22">
    <w:name w:val="Основной текст 2 Знак"/>
    <w:aliases w:val="Знак1 Знак"/>
    <w:basedOn w:val="a0"/>
    <w:link w:val="21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rsid w:val="00B308C2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  <w:style w:type="character" w:styleId="af">
    <w:name w:val="Hyperlink"/>
    <w:uiPriority w:val="99"/>
    <w:rsid w:val="00B308C2"/>
    <w:rPr>
      <w:rFonts w:cs="Times New Roman"/>
      <w:color w:val="auto"/>
      <w:u w:val="none"/>
      <w:effect w:val="none"/>
      <w:vertAlign w:val="baseline"/>
    </w:rPr>
  </w:style>
  <w:style w:type="paragraph" w:customStyle="1" w:styleId="ConsPlusCell">
    <w:name w:val="ConsPlusCell"/>
    <w:rsid w:val="00B308C2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15">
    <w:name w:val="Знак Знак15"/>
    <w:locked/>
    <w:rsid w:val="00B308C2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customStyle="1" w:styleId="31">
    <w:name w:val="Знак Знак3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0">
    <w:name w:val="Знак"/>
    <w:basedOn w:val="a"/>
    <w:rsid w:val="00B308C2"/>
    <w:pPr>
      <w:widowControl/>
      <w:autoSpaceDE/>
      <w:autoSpaceDN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1">
    <w:name w:val="МОН Знак"/>
    <w:link w:val="af2"/>
    <w:locked/>
    <w:rsid w:val="00B308C2"/>
    <w:rPr>
      <w:sz w:val="24"/>
      <w:lang w:val="x-none" w:eastAsia="ru-RU"/>
    </w:rPr>
  </w:style>
  <w:style w:type="paragraph" w:customStyle="1" w:styleId="af2">
    <w:name w:val="МОН"/>
    <w:basedOn w:val="a"/>
    <w:link w:val="af1"/>
    <w:rsid w:val="00B308C2"/>
    <w:pPr>
      <w:widowControl/>
      <w:autoSpaceDE/>
      <w:autoSpaceDN/>
      <w:spacing w:line="360" w:lineRule="auto"/>
      <w:ind w:firstLine="709"/>
      <w:jc w:val="both"/>
    </w:pPr>
    <w:rPr>
      <w:rFonts w:asciiTheme="minorHAnsi" w:eastAsiaTheme="minorHAnsi" w:hAnsiTheme="minorHAnsi" w:cstheme="minorBidi"/>
      <w:sz w:val="24"/>
      <w:lang w:val="x-none" w:eastAsia="ru-RU"/>
    </w:rPr>
  </w:style>
  <w:style w:type="character" w:customStyle="1" w:styleId="14">
    <w:name w:val="Знак Знак14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3">
    <w:name w:val="page number"/>
    <w:rsid w:val="00B308C2"/>
    <w:rPr>
      <w:rFonts w:cs="Times New Roman"/>
    </w:rPr>
  </w:style>
  <w:style w:type="paragraph" w:customStyle="1" w:styleId="ConsPlusTitle">
    <w:name w:val="ConsPlusTitle"/>
    <w:rsid w:val="00B308C2"/>
    <w:pPr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rsid w:val="00B308C2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af4">
    <w:name w:val="Знак Знак Знак Знак Знак Знак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3">
    <w:name w:val="Обычный1"/>
    <w:rsid w:val="00B308C2"/>
    <w:pPr>
      <w:widowControl/>
      <w:suppressAutoHyphens/>
      <w:autoSpaceDE/>
      <w:autoSpaceDN/>
    </w:pPr>
    <w:rPr>
      <w:rFonts w:ascii="Times New Roman" w:eastAsia="Calibri" w:hAnsi="Times New Roman" w:cs="Times New Roman"/>
      <w:noProof/>
      <w:color w:val="000000"/>
      <w:sz w:val="24"/>
      <w:szCs w:val="24"/>
      <w:lang w:val="ru-RU" w:eastAsia="ru-RU"/>
    </w:rPr>
  </w:style>
  <w:style w:type="character" w:customStyle="1" w:styleId="a4">
    <w:name w:val="Основной текст Знак"/>
    <w:link w:val="a3"/>
    <w:locked/>
    <w:rsid w:val="00B308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5">
    <w:name w:val="Plain Text"/>
    <w:basedOn w:val="a"/>
    <w:link w:val="af6"/>
    <w:rsid w:val="00B308C2"/>
    <w:pPr>
      <w:widowControl/>
      <w:autoSpaceDE/>
      <w:autoSpaceDN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6">
    <w:name w:val="Текст Знак"/>
    <w:basedOn w:val="a0"/>
    <w:link w:val="af5"/>
    <w:rsid w:val="00B308C2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23">
    <w:name w:val="Основной текст + Полужирный2"/>
    <w:rsid w:val="00B308C2"/>
    <w:rPr>
      <w:rFonts w:ascii="Times New Roman" w:hAnsi="Times New Roman"/>
      <w:b/>
      <w:spacing w:val="0"/>
      <w:sz w:val="27"/>
    </w:rPr>
  </w:style>
  <w:style w:type="paragraph" w:styleId="af7">
    <w:name w:val="Body Text Indent"/>
    <w:basedOn w:val="a"/>
    <w:link w:val="af8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af8">
    <w:name w:val="Основной текст с отступом Знак"/>
    <w:basedOn w:val="a0"/>
    <w:link w:val="af7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customStyle="1" w:styleId="af9">
    <w:name w:val="Знак Знак Знак Знак Знак Знак Знак"/>
    <w:basedOn w:val="a"/>
    <w:rsid w:val="00B308C2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16">
    <w:name w:val="Без интервала1"/>
    <w:rsid w:val="00B308C2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character" w:customStyle="1" w:styleId="100">
    <w:name w:val="Знак Знак10"/>
    <w:locked/>
    <w:rsid w:val="00B308C2"/>
    <w:rPr>
      <w:rFonts w:ascii="Tahoma" w:hAnsi="Tahoma" w:cs="Tahoma"/>
      <w:sz w:val="16"/>
      <w:szCs w:val="16"/>
      <w:lang w:val="x-none" w:eastAsia="ru-RU"/>
    </w:rPr>
  </w:style>
  <w:style w:type="paragraph" w:customStyle="1" w:styleId="afa">
    <w:name w:val="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b">
    <w:name w:val="Прижатый влево"/>
    <w:basedOn w:val="a"/>
    <w:next w:val="a"/>
    <w:rsid w:val="00B308C2"/>
    <w:pPr>
      <w:adjustRightInd w:val="0"/>
    </w:pPr>
    <w:rPr>
      <w:rFonts w:ascii="Arial" w:eastAsia="Calibri" w:hAnsi="Arial"/>
      <w:sz w:val="24"/>
      <w:szCs w:val="24"/>
      <w:lang w:eastAsia="ru-RU"/>
    </w:rPr>
  </w:style>
  <w:style w:type="paragraph" w:customStyle="1" w:styleId="ConsCell">
    <w:name w:val="ConsCell"/>
    <w:rsid w:val="00B308C2"/>
    <w:pPr>
      <w:adjustRightInd w:val="0"/>
    </w:pPr>
    <w:rPr>
      <w:rFonts w:ascii="Arial" w:eastAsia="Calibri" w:hAnsi="Arial" w:cs="Arial"/>
      <w:sz w:val="24"/>
      <w:szCs w:val="24"/>
      <w:lang w:val="ru-RU" w:eastAsia="ru-RU"/>
    </w:rPr>
  </w:style>
  <w:style w:type="paragraph" w:customStyle="1" w:styleId="afc">
    <w:name w:val="Нормальный"/>
    <w:uiPriority w:val="99"/>
    <w:rsid w:val="00B308C2"/>
    <w:pPr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7">
    <w:name w:val="Знак Знак Знак Знак Знак Знак Знак Знак Знак1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character" w:styleId="afd">
    <w:name w:val="FollowedHyperlink"/>
    <w:uiPriority w:val="99"/>
    <w:rsid w:val="00B308C2"/>
    <w:rPr>
      <w:color w:val="800080"/>
      <w:u w:val="single"/>
    </w:rPr>
  </w:style>
  <w:style w:type="character" w:customStyle="1" w:styleId="101">
    <w:name w:val="Знак Знак10"/>
    <w:rsid w:val="00B308C2"/>
    <w:rPr>
      <w:rFonts w:ascii="Times New Roman" w:hAnsi="Times New Roman"/>
      <w:sz w:val="24"/>
    </w:rPr>
  </w:style>
  <w:style w:type="character" w:customStyle="1" w:styleId="9">
    <w:name w:val="Знак Знак9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8">
    <w:name w:val="Абзац списка1"/>
    <w:basedOn w:val="a"/>
    <w:rsid w:val="00B308C2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</w:rPr>
  </w:style>
  <w:style w:type="paragraph" w:customStyle="1" w:styleId="19">
    <w:name w:val="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B308C2"/>
    <w:rPr>
      <w:rFonts w:ascii="Consolas" w:hAnsi="Consolas"/>
      <w:sz w:val="21"/>
    </w:rPr>
  </w:style>
  <w:style w:type="character" w:styleId="afe">
    <w:name w:val="Strong"/>
    <w:qFormat/>
    <w:rsid w:val="00B308C2"/>
    <w:rPr>
      <w:b/>
    </w:rPr>
  </w:style>
  <w:style w:type="paragraph" w:customStyle="1" w:styleId="aff">
    <w:name w:val="МОН основной"/>
    <w:basedOn w:val="a"/>
    <w:rsid w:val="00B308C2"/>
    <w:pPr>
      <w:adjustRightInd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pple-style-span">
    <w:name w:val="apple-style-span"/>
    <w:rsid w:val="00B308C2"/>
  </w:style>
  <w:style w:type="character" w:customStyle="1" w:styleId="A20">
    <w:name w:val="A2"/>
    <w:rsid w:val="00B308C2"/>
    <w:rPr>
      <w:color w:val="000000"/>
      <w:sz w:val="19"/>
    </w:rPr>
  </w:style>
  <w:style w:type="paragraph" w:customStyle="1" w:styleId="24">
    <w:name w:val="Обычный2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1a">
    <w:name w:val="Знак1 Знак Знак"/>
    <w:locked/>
    <w:rsid w:val="00B308C2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32">
    <w:name w:val="Body Text 3"/>
    <w:basedOn w:val="a"/>
    <w:link w:val="33"/>
    <w:rsid w:val="00B308C2"/>
    <w:pPr>
      <w:widowControl/>
      <w:adjustRightInd w:val="0"/>
      <w:jc w:val="both"/>
    </w:pPr>
    <w:rPr>
      <w:rFonts w:ascii="Arial" w:eastAsia="Calibri" w:hAnsi="Arial"/>
      <w:i/>
      <w:iCs/>
      <w:sz w:val="20"/>
      <w:szCs w:val="20"/>
      <w:lang w:val="x-none" w:eastAsia="ru-RU"/>
    </w:rPr>
  </w:style>
  <w:style w:type="character" w:customStyle="1" w:styleId="33">
    <w:name w:val="Основной текст 3 Знак"/>
    <w:basedOn w:val="a0"/>
    <w:link w:val="32"/>
    <w:rsid w:val="00B308C2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paragraph" w:customStyle="1" w:styleId="Preformat">
    <w:name w:val="Preformat"/>
    <w:rsid w:val="00B308C2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B308C2"/>
    <w:pPr>
      <w:adjustRightInd w:val="0"/>
      <w:ind w:right="19772" w:firstLine="72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ConsTitle">
    <w:name w:val="ConsTitle"/>
    <w:rsid w:val="00B308C2"/>
    <w:pPr>
      <w:adjustRightInd w:val="0"/>
    </w:pPr>
    <w:rPr>
      <w:rFonts w:ascii="Arial" w:eastAsia="Calibri" w:hAnsi="Arial" w:cs="Arial"/>
      <w:b/>
      <w:bCs/>
      <w:sz w:val="28"/>
      <w:szCs w:val="28"/>
      <w:lang w:val="ru-RU" w:eastAsia="ru-RU"/>
    </w:rPr>
  </w:style>
  <w:style w:type="paragraph" w:customStyle="1" w:styleId="34">
    <w:name w:val="Программа3"/>
    <w:basedOn w:val="ConsNormal"/>
    <w:rsid w:val="00B308C2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B308C2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0">
    <w:name w:val="Normal (Web)"/>
    <w:basedOn w:val="a"/>
    <w:uiPriority w:val="99"/>
    <w:rsid w:val="00B308C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Heading">
    <w:name w:val="Heading"/>
    <w:rsid w:val="00B308C2"/>
    <w:pPr>
      <w:overflowPunct w:val="0"/>
      <w:adjustRightInd w:val="0"/>
      <w:textAlignment w:val="baseline"/>
    </w:pPr>
    <w:rPr>
      <w:rFonts w:ascii="Arial" w:eastAsia="Calibri" w:hAnsi="Arial" w:cs="Times New Roman"/>
      <w:b/>
      <w:szCs w:val="20"/>
      <w:lang w:val="ru-RU" w:eastAsia="ru-RU"/>
    </w:rPr>
  </w:style>
  <w:style w:type="paragraph" w:styleId="26">
    <w:name w:val="List 2"/>
    <w:basedOn w:val="a"/>
    <w:rsid w:val="00B308C2"/>
    <w:pPr>
      <w:widowControl/>
      <w:autoSpaceDE/>
      <w:autoSpaceDN/>
      <w:ind w:left="566" w:hanging="283"/>
    </w:pPr>
    <w:rPr>
      <w:rFonts w:eastAsia="Calibri"/>
      <w:sz w:val="24"/>
      <w:szCs w:val="24"/>
      <w:lang w:eastAsia="ru-RU"/>
    </w:rPr>
  </w:style>
  <w:style w:type="paragraph" w:styleId="27">
    <w:name w:val="toc 2"/>
    <w:basedOn w:val="a"/>
    <w:next w:val="a"/>
    <w:autoRedefine/>
    <w:semiHidden/>
    <w:rsid w:val="00B308C2"/>
    <w:pPr>
      <w:widowControl/>
      <w:autoSpaceDE/>
      <w:autoSpaceDN/>
      <w:ind w:left="240"/>
    </w:pPr>
    <w:rPr>
      <w:rFonts w:eastAsia="Calibri"/>
      <w:sz w:val="24"/>
      <w:szCs w:val="24"/>
      <w:lang w:eastAsia="ru-RU"/>
    </w:rPr>
  </w:style>
  <w:style w:type="paragraph" w:styleId="1b">
    <w:name w:val="toc 1"/>
    <w:basedOn w:val="a"/>
    <w:next w:val="a"/>
    <w:autoRedefine/>
    <w:semiHidden/>
    <w:rsid w:val="00B308C2"/>
    <w:pPr>
      <w:widowControl/>
      <w:autoSpaceDE/>
      <w:autoSpaceDN/>
    </w:pPr>
    <w:rPr>
      <w:rFonts w:eastAsia="Calibri"/>
      <w:sz w:val="24"/>
      <w:szCs w:val="24"/>
      <w:lang w:eastAsia="ru-RU"/>
    </w:rPr>
  </w:style>
  <w:style w:type="paragraph" w:styleId="aff1">
    <w:name w:val="Document Map"/>
    <w:basedOn w:val="a"/>
    <w:link w:val="aff2"/>
    <w:semiHidden/>
    <w:rsid w:val="00B308C2"/>
    <w:pPr>
      <w:widowControl/>
      <w:shd w:val="clear" w:color="auto" w:fill="000080"/>
      <w:autoSpaceDE/>
      <w:autoSpaceDN/>
    </w:pPr>
    <w:rPr>
      <w:rFonts w:ascii="Tahoma" w:eastAsia="Calibri" w:hAnsi="Tahoma"/>
      <w:sz w:val="20"/>
      <w:szCs w:val="20"/>
      <w:lang w:val="x-none" w:eastAsia="ru-RU"/>
    </w:rPr>
  </w:style>
  <w:style w:type="character" w:customStyle="1" w:styleId="aff2">
    <w:name w:val="Схема документа Знак"/>
    <w:basedOn w:val="a0"/>
    <w:link w:val="aff1"/>
    <w:semiHidden/>
    <w:rsid w:val="00B308C2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character" w:customStyle="1" w:styleId="6">
    <w:name w:val="Знак Знак6"/>
    <w:locked/>
    <w:rsid w:val="00B308C2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8">
    <w:name w:val="Body Text Indent 2"/>
    <w:basedOn w:val="a"/>
    <w:link w:val="29"/>
    <w:rsid w:val="00B308C2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29">
    <w:name w:val="Основной текст с отступом 2 Знак"/>
    <w:basedOn w:val="a0"/>
    <w:link w:val="28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styleId="35">
    <w:name w:val="Body Text Indent 3"/>
    <w:basedOn w:val="a"/>
    <w:link w:val="36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16"/>
      <w:szCs w:val="16"/>
      <w:lang w:val="x-none" w:eastAsia="ru-RU"/>
    </w:rPr>
  </w:style>
  <w:style w:type="character" w:customStyle="1" w:styleId="36">
    <w:name w:val="Основной текст с отступом 3 Знак"/>
    <w:basedOn w:val="a0"/>
    <w:link w:val="35"/>
    <w:rsid w:val="00B308C2"/>
    <w:rPr>
      <w:rFonts w:ascii="Calibri" w:eastAsia="Calibri" w:hAnsi="Calibri" w:cs="Times New Roman"/>
      <w:sz w:val="16"/>
      <w:szCs w:val="16"/>
      <w:lang w:val="x-none" w:eastAsia="ru-RU"/>
    </w:rPr>
  </w:style>
  <w:style w:type="paragraph" w:styleId="aff3">
    <w:name w:val="footnote text"/>
    <w:basedOn w:val="a"/>
    <w:link w:val="aff4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4">
    <w:name w:val="Текст сноски Знак"/>
    <w:basedOn w:val="a0"/>
    <w:link w:val="aff3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5">
    <w:name w:val="List"/>
    <w:basedOn w:val="a"/>
    <w:rsid w:val="00B308C2"/>
    <w:pPr>
      <w:widowControl/>
      <w:autoSpaceDE/>
      <w:autoSpaceDN/>
      <w:ind w:left="283" w:hanging="283"/>
    </w:pPr>
    <w:rPr>
      <w:rFonts w:eastAsia="Calibri"/>
      <w:sz w:val="24"/>
      <w:szCs w:val="24"/>
      <w:lang w:eastAsia="ru-RU"/>
    </w:rPr>
  </w:style>
  <w:style w:type="paragraph" w:customStyle="1" w:styleId="1c">
    <w:name w:val="Табличный 1"/>
    <w:basedOn w:val="a"/>
    <w:rsid w:val="00B308C2"/>
    <w:pPr>
      <w:widowControl/>
      <w:autoSpaceDE/>
      <w:autoSpaceDN/>
      <w:jc w:val="both"/>
    </w:pPr>
    <w:rPr>
      <w:rFonts w:eastAsia="Calibri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character" w:customStyle="1" w:styleId="f01">
    <w:name w:val="f01"/>
    <w:rsid w:val="00B308C2"/>
    <w:rPr>
      <w:rFonts w:ascii="Times" w:hAnsi="Times"/>
      <w:color w:val="000000"/>
      <w:sz w:val="28"/>
    </w:rPr>
  </w:style>
  <w:style w:type="paragraph" w:customStyle="1" w:styleId="1d">
    <w:name w:val="Знак Знак1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6">
    <w:name w:val="Block Text"/>
    <w:basedOn w:val="a"/>
    <w:rsid w:val="00B308C2"/>
    <w:pPr>
      <w:widowControl/>
      <w:autoSpaceDE/>
      <w:autoSpaceDN/>
      <w:ind w:left="3969" w:right="-199"/>
    </w:pPr>
    <w:rPr>
      <w:rFonts w:eastAsia="Calibri"/>
      <w:sz w:val="28"/>
      <w:szCs w:val="20"/>
      <w:lang w:eastAsia="ru-RU"/>
    </w:rPr>
  </w:style>
  <w:style w:type="table" w:customStyle="1" w:styleId="1-11">
    <w:name w:val="Средняя сетка 1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">
    <w:name w:val="Светлый список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ветлый список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Обычный3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a10">
    <w:name w:val="a1"/>
    <w:basedOn w:val="a"/>
    <w:rsid w:val="00B308C2"/>
    <w:pPr>
      <w:widowControl/>
      <w:autoSpaceDE/>
      <w:autoSpaceDN/>
      <w:spacing w:before="100" w:beforeAutospacing="1" w:after="100" w:afterAutospacing="1"/>
      <w:jc w:val="both"/>
    </w:pPr>
    <w:rPr>
      <w:rFonts w:eastAsia="Calibri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B308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B308C2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230">
    <w:name w:val="Основной текст 23"/>
    <w:basedOn w:val="a"/>
    <w:rsid w:val="00B308C2"/>
    <w:pPr>
      <w:autoSpaceDE/>
      <w:autoSpaceDN/>
      <w:jc w:val="both"/>
    </w:pPr>
    <w:rPr>
      <w:rFonts w:eastAsia="Calibri"/>
      <w:sz w:val="28"/>
      <w:szCs w:val="20"/>
      <w:lang w:eastAsia="ru-RU"/>
    </w:rPr>
  </w:style>
  <w:style w:type="paragraph" w:customStyle="1" w:styleId="aff7">
    <w:name w:val="табл"/>
    <w:basedOn w:val="a"/>
    <w:rsid w:val="00B308C2"/>
    <w:pPr>
      <w:widowControl/>
      <w:autoSpaceDE/>
      <w:autoSpaceDN/>
    </w:pPr>
    <w:rPr>
      <w:rFonts w:eastAsia="Calibri"/>
      <w:sz w:val="28"/>
      <w:szCs w:val="28"/>
      <w:lang w:eastAsia="ru-RU"/>
    </w:rPr>
  </w:style>
  <w:style w:type="character" w:customStyle="1" w:styleId="aff8">
    <w:name w:val="Основной шрифт"/>
    <w:rsid w:val="00B308C2"/>
  </w:style>
  <w:style w:type="paragraph" w:styleId="aff9">
    <w:name w:val="annotation text"/>
    <w:basedOn w:val="a"/>
    <w:link w:val="affa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a">
    <w:name w:val="Текст примечания Знак"/>
    <w:basedOn w:val="a0"/>
    <w:link w:val="aff9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b">
    <w:name w:val="annotation subject"/>
    <w:basedOn w:val="aff9"/>
    <w:next w:val="aff9"/>
    <w:link w:val="affc"/>
    <w:semiHidden/>
    <w:rsid w:val="00B308C2"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b-serp-urlitem1">
    <w:name w:val="b-serp-url__item1"/>
    <w:rsid w:val="00B308C2"/>
  </w:style>
  <w:style w:type="paragraph" w:customStyle="1" w:styleId="1f">
    <w:name w:val="Без интервала1"/>
    <w:rsid w:val="00B308C2"/>
    <w:pPr>
      <w:adjustRightInd w:val="0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ffd">
    <w:name w:val="Гипертекстовая ссылка"/>
    <w:rsid w:val="00B308C2"/>
    <w:rPr>
      <w:rFonts w:cs="Times New Roman"/>
      <w:color w:val="008000"/>
    </w:rPr>
  </w:style>
  <w:style w:type="character" w:customStyle="1" w:styleId="TitleChar">
    <w:name w:val="Title Char"/>
    <w:locked/>
    <w:rsid w:val="00B308C2"/>
    <w:rPr>
      <w:rFonts w:ascii="Times New Roman" w:hAnsi="Times New Roman" w:cs="Times New Roman"/>
      <w:b/>
      <w:bCs/>
      <w:sz w:val="32"/>
      <w:szCs w:val="32"/>
      <w:lang w:val="x-none" w:eastAsia="ru-RU"/>
    </w:rPr>
  </w:style>
  <w:style w:type="character" w:customStyle="1" w:styleId="titleheader">
    <w:name w:val="titleheader"/>
    <w:rsid w:val="00B308C2"/>
  </w:style>
  <w:style w:type="paragraph" w:styleId="affe">
    <w:name w:val="No Spacing"/>
    <w:uiPriority w:val="1"/>
    <w:qFormat/>
    <w:rsid w:val="00B308C2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customStyle="1" w:styleId="Default">
    <w:name w:val="Default"/>
    <w:uiPriority w:val="99"/>
    <w:rsid w:val="00B308C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0">
    <w:name w:val="c0"/>
    <w:uiPriority w:val="99"/>
    <w:rsid w:val="00B308C2"/>
    <w:rPr>
      <w:rFonts w:cs="Times New Roman"/>
    </w:rPr>
  </w:style>
  <w:style w:type="character" w:customStyle="1" w:styleId="1f0">
    <w:name w:val="Основной шрифт абзаца1"/>
    <w:uiPriority w:val="99"/>
    <w:rsid w:val="00B308C2"/>
  </w:style>
  <w:style w:type="paragraph" w:customStyle="1" w:styleId="s1">
    <w:name w:val="s_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rsid w:val="00121065"/>
  </w:style>
  <w:style w:type="table" w:customStyle="1" w:styleId="1f1">
    <w:name w:val="Сетка таблицы1"/>
    <w:basedOn w:val="a1"/>
    <w:next w:val="ae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Без интервала2"/>
    <w:rsid w:val="00121065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paragraph" w:customStyle="1" w:styleId="2c">
    <w:name w:val="Абзац списка2"/>
    <w:basedOn w:val="a"/>
    <w:rsid w:val="00121065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  <w:style w:type="table" w:customStyle="1" w:styleId="1-12">
    <w:name w:val="Средняя сетка 1 - Акцент 12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1">
    <w:name w:val="Светлый список - Акцент 1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ветлый список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0">
    <w:name w:val="Знак Знак15"/>
    <w:locked/>
    <w:rsid w:val="00121065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140">
    <w:name w:val="Знак Знак14"/>
    <w:locked/>
    <w:rsid w:val="0012106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2">
    <w:name w:val="Знак Знак10"/>
    <w:locked/>
    <w:rsid w:val="00121065"/>
    <w:rPr>
      <w:rFonts w:ascii="Tahoma" w:hAnsi="Tahoma" w:cs="Tahoma"/>
      <w:sz w:val="16"/>
      <w:szCs w:val="16"/>
      <w:lang w:val="x-none" w:eastAsia="ru-RU"/>
    </w:rPr>
  </w:style>
  <w:style w:type="character" w:customStyle="1" w:styleId="90">
    <w:name w:val="Знак Знак9"/>
    <w:locked/>
    <w:rsid w:val="0012106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60">
    <w:name w:val="Знак Знак6"/>
    <w:locked/>
    <w:rsid w:val="00121065"/>
    <w:rPr>
      <w:rFonts w:ascii="Times New Roman" w:hAnsi="Times New Roman" w:cs="Times New Roman"/>
      <w:b/>
      <w:sz w:val="20"/>
      <w:szCs w:val="20"/>
      <w:lang w:val="x-none" w:eastAsia="ru-RU"/>
    </w:rPr>
  </w:style>
  <w:style w:type="numbering" w:customStyle="1" w:styleId="112">
    <w:name w:val="Нет списка11"/>
    <w:next w:val="a2"/>
    <w:uiPriority w:val="99"/>
    <w:semiHidden/>
    <w:unhideWhenUsed/>
    <w:rsid w:val="00121065"/>
  </w:style>
  <w:style w:type="numbering" w:customStyle="1" w:styleId="211">
    <w:name w:val="Нет списка21"/>
    <w:next w:val="a2"/>
    <w:uiPriority w:val="99"/>
    <w:semiHidden/>
    <w:rsid w:val="00121065"/>
  </w:style>
  <w:style w:type="table" w:customStyle="1" w:styleId="MediumGrid1Accent11">
    <w:name w:val="Medium Grid 1 Accent 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numbering" w:customStyle="1" w:styleId="38">
    <w:name w:val="Нет списка3"/>
    <w:next w:val="a2"/>
    <w:uiPriority w:val="99"/>
    <w:semiHidden/>
    <w:unhideWhenUsed/>
    <w:rsid w:val="00121065"/>
  </w:style>
  <w:style w:type="table" w:customStyle="1" w:styleId="TableNormal1">
    <w:name w:val="Table Normal1"/>
    <w:uiPriority w:val="2"/>
    <w:semiHidden/>
    <w:unhideWhenUsed/>
    <w:qFormat/>
    <w:rsid w:val="0012106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rsid w:val="00121065"/>
  </w:style>
  <w:style w:type="table" w:customStyle="1" w:styleId="1-111">
    <w:name w:val="Средняя сетка 1 - Акцент 1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customStyle="1" w:styleId="xl102">
    <w:name w:val="xl102"/>
    <w:basedOn w:val="a"/>
    <w:rsid w:val="00121065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1-000038">
    <w:name w:val="pt-a1-000038"/>
    <w:rsid w:val="00121065"/>
  </w:style>
  <w:style w:type="numbering" w:customStyle="1" w:styleId="41">
    <w:name w:val="Нет списка4"/>
    <w:next w:val="a2"/>
    <w:uiPriority w:val="99"/>
    <w:semiHidden/>
    <w:rsid w:val="00894C7D"/>
  </w:style>
  <w:style w:type="table" w:customStyle="1" w:styleId="2d">
    <w:name w:val="Сетка таблицы2"/>
    <w:basedOn w:val="a1"/>
    <w:next w:val="ae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1Accent12">
    <w:name w:val="Medium Grid 1 Accent 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2">
    <w:name w:val="Светлый список - Акцент 1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ветлый список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894C7D"/>
  </w:style>
  <w:style w:type="numbering" w:customStyle="1" w:styleId="221">
    <w:name w:val="Нет списка22"/>
    <w:next w:val="a2"/>
    <w:uiPriority w:val="99"/>
    <w:semiHidden/>
    <w:rsid w:val="00894C7D"/>
  </w:style>
  <w:style w:type="table" w:customStyle="1" w:styleId="113">
    <w:name w:val="Сетка таблицы11"/>
    <w:basedOn w:val="a1"/>
    <w:next w:val="ae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1Accent111">
    <w:name w:val="Medium Grid 1 Accent 111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11">
    <w:name w:val="Светлый список - Акцент 1111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ветлый список111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94C7D"/>
  </w:style>
  <w:style w:type="table" w:customStyle="1" w:styleId="TableNormal2">
    <w:name w:val="Table Normal2"/>
    <w:uiPriority w:val="2"/>
    <w:semiHidden/>
    <w:unhideWhenUsed/>
    <w:qFormat/>
    <w:rsid w:val="00894C7D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rsid w:val="00894C7D"/>
  </w:style>
  <w:style w:type="table" w:customStyle="1" w:styleId="1-112">
    <w:name w:val="Средняя сетка 1 - Акцент 1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numbering" w:customStyle="1" w:styleId="5">
    <w:name w:val="Нет списка5"/>
    <w:next w:val="a2"/>
    <w:uiPriority w:val="99"/>
    <w:semiHidden/>
    <w:rsid w:val="00C7775C"/>
  </w:style>
  <w:style w:type="numbering" w:customStyle="1" w:styleId="130">
    <w:name w:val="Нет списка13"/>
    <w:next w:val="a2"/>
    <w:uiPriority w:val="99"/>
    <w:semiHidden/>
    <w:unhideWhenUsed/>
    <w:rsid w:val="00C7775C"/>
  </w:style>
  <w:style w:type="numbering" w:customStyle="1" w:styleId="231">
    <w:name w:val="Нет списка23"/>
    <w:next w:val="a2"/>
    <w:uiPriority w:val="99"/>
    <w:semiHidden/>
    <w:rsid w:val="00C7775C"/>
  </w:style>
  <w:style w:type="numbering" w:customStyle="1" w:styleId="320">
    <w:name w:val="Нет списка32"/>
    <w:next w:val="a2"/>
    <w:uiPriority w:val="99"/>
    <w:semiHidden/>
    <w:unhideWhenUsed/>
    <w:rsid w:val="00C7775C"/>
  </w:style>
  <w:style w:type="table" w:customStyle="1" w:styleId="TableNormal3">
    <w:name w:val="Table Normal3"/>
    <w:uiPriority w:val="2"/>
    <w:semiHidden/>
    <w:unhideWhenUsed/>
    <w:qFormat/>
    <w:rsid w:val="00C7775C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rsid w:val="00C7775C"/>
  </w:style>
  <w:style w:type="paragraph" w:customStyle="1" w:styleId="39">
    <w:name w:val="Абзац списка3"/>
    <w:basedOn w:val="a"/>
    <w:rsid w:val="00512D9F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rsid w:val="00B308C2"/>
    <w:pPr>
      <w:widowControl/>
      <w:autoSpaceDE/>
      <w:autoSpaceDN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B308C2"/>
    <w:pPr>
      <w:keepNext/>
      <w:widowControl/>
      <w:tabs>
        <w:tab w:val="left" w:pos="720"/>
      </w:tabs>
      <w:autoSpaceDE/>
      <w:autoSpaceDN/>
      <w:jc w:val="both"/>
      <w:outlineLvl w:val="1"/>
    </w:pPr>
    <w:rPr>
      <w:rFonts w:ascii="Calibri" w:eastAsia="Calibri" w:hAnsi="Calibri"/>
      <w:b/>
      <w:bCs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B308C2"/>
    <w:pPr>
      <w:keepNext/>
      <w:autoSpaceDE/>
      <w:autoSpaceDN/>
      <w:spacing w:after="300" w:line="300" w:lineRule="auto"/>
      <w:ind w:left="2160" w:right="2000"/>
      <w:jc w:val="center"/>
      <w:outlineLvl w:val="2"/>
    </w:pPr>
    <w:rPr>
      <w:rFonts w:ascii="Arial" w:eastAsia="Calibri" w:hAnsi="Arial"/>
      <w:b/>
      <w:bCs/>
      <w:i/>
      <w:iCs/>
      <w:sz w:val="3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B308C2"/>
    <w:pPr>
      <w:keepNext/>
      <w:widowControl/>
      <w:autoSpaceDE/>
      <w:autoSpaceDN/>
      <w:spacing w:before="240" w:after="60"/>
      <w:outlineLvl w:val="3"/>
    </w:pPr>
    <w:rPr>
      <w:rFonts w:eastAsia="Calibri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spacing w:before="5"/>
    </w:pPr>
    <w:rPr>
      <w:sz w:val="28"/>
      <w:szCs w:val="28"/>
    </w:rPr>
  </w:style>
  <w:style w:type="paragraph" w:styleId="a5">
    <w:name w:val="Title"/>
    <w:basedOn w:val="a"/>
    <w:link w:val="a6"/>
    <w:qFormat/>
    <w:pPr>
      <w:spacing w:before="409"/>
      <w:ind w:left="137" w:right="67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41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basedOn w:val="a0"/>
    <w:link w:val="1"/>
    <w:rsid w:val="00B308C2"/>
    <w:rPr>
      <w:rFonts w:ascii="Arial" w:eastAsia="Calibri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B308C2"/>
    <w:rPr>
      <w:rFonts w:ascii="Arial" w:eastAsia="Calibri" w:hAnsi="Arial" w:cs="Times New Roman"/>
      <w:b/>
      <w:bCs/>
      <w:i/>
      <w:iCs/>
      <w:sz w:val="3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B308C2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rsid w:val="00B308C2"/>
  </w:style>
  <w:style w:type="character" w:customStyle="1" w:styleId="a6">
    <w:name w:val="Название Знак"/>
    <w:link w:val="a5"/>
    <w:locked/>
    <w:rsid w:val="00B308C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8">
    <w:name w:val="Balloon Text"/>
    <w:basedOn w:val="a"/>
    <w:link w:val="a9"/>
    <w:semiHidden/>
    <w:rsid w:val="00B308C2"/>
    <w:pPr>
      <w:widowControl/>
      <w:autoSpaceDE/>
      <w:autoSpaceDN/>
    </w:pPr>
    <w:rPr>
      <w:rFonts w:ascii="Tahoma" w:eastAsia="Calibri" w:hAnsi="Tahoma"/>
      <w:sz w:val="16"/>
      <w:szCs w:val="16"/>
      <w:lang w:val="x-none" w:eastAsia="ru-RU"/>
    </w:rPr>
  </w:style>
  <w:style w:type="character" w:customStyle="1" w:styleId="a9">
    <w:name w:val="Текст выноски Знак"/>
    <w:basedOn w:val="a0"/>
    <w:link w:val="a8"/>
    <w:rsid w:val="00B308C2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a">
    <w:name w:val="header"/>
    <w:basedOn w:val="a"/>
    <w:link w:val="ab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0"/>
    <w:link w:val="aa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0"/>
    <w:link w:val="ac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308C2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table" w:styleId="ae">
    <w:name w:val="Table Grid"/>
    <w:basedOn w:val="a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aliases w:val="Знак1"/>
    <w:basedOn w:val="a"/>
    <w:link w:val="22"/>
    <w:rsid w:val="00B308C2"/>
    <w:pPr>
      <w:widowControl/>
      <w:autoSpaceDE/>
      <w:autoSpaceDN/>
      <w:spacing w:after="120" w:line="480" w:lineRule="auto"/>
    </w:pPr>
    <w:rPr>
      <w:rFonts w:eastAsia="Calibri"/>
      <w:sz w:val="24"/>
      <w:szCs w:val="24"/>
      <w:lang w:val="x-none" w:eastAsia="ru-RU"/>
    </w:rPr>
  </w:style>
  <w:style w:type="character" w:customStyle="1" w:styleId="22">
    <w:name w:val="Основной текст 2 Знак"/>
    <w:aliases w:val="Знак1 Знак"/>
    <w:basedOn w:val="a0"/>
    <w:link w:val="21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rsid w:val="00B308C2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  <w:style w:type="character" w:styleId="af">
    <w:name w:val="Hyperlink"/>
    <w:uiPriority w:val="99"/>
    <w:rsid w:val="00B308C2"/>
    <w:rPr>
      <w:rFonts w:cs="Times New Roman"/>
      <w:color w:val="auto"/>
      <w:u w:val="none"/>
      <w:effect w:val="none"/>
      <w:vertAlign w:val="baseline"/>
    </w:rPr>
  </w:style>
  <w:style w:type="paragraph" w:customStyle="1" w:styleId="ConsPlusCell">
    <w:name w:val="ConsPlusCell"/>
    <w:rsid w:val="00B308C2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15">
    <w:name w:val="Знак Знак15"/>
    <w:locked/>
    <w:rsid w:val="00B308C2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customStyle="1" w:styleId="31">
    <w:name w:val="Знак Знак3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0">
    <w:name w:val="Знак"/>
    <w:basedOn w:val="a"/>
    <w:rsid w:val="00B308C2"/>
    <w:pPr>
      <w:widowControl/>
      <w:autoSpaceDE/>
      <w:autoSpaceDN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1">
    <w:name w:val="МОН Знак"/>
    <w:link w:val="af2"/>
    <w:locked/>
    <w:rsid w:val="00B308C2"/>
    <w:rPr>
      <w:sz w:val="24"/>
      <w:lang w:val="x-none" w:eastAsia="ru-RU"/>
    </w:rPr>
  </w:style>
  <w:style w:type="paragraph" w:customStyle="1" w:styleId="af2">
    <w:name w:val="МОН"/>
    <w:basedOn w:val="a"/>
    <w:link w:val="af1"/>
    <w:rsid w:val="00B308C2"/>
    <w:pPr>
      <w:widowControl/>
      <w:autoSpaceDE/>
      <w:autoSpaceDN/>
      <w:spacing w:line="360" w:lineRule="auto"/>
      <w:ind w:firstLine="709"/>
      <w:jc w:val="both"/>
    </w:pPr>
    <w:rPr>
      <w:rFonts w:asciiTheme="minorHAnsi" w:eastAsiaTheme="minorHAnsi" w:hAnsiTheme="minorHAnsi" w:cstheme="minorBidi"/>
      <w:sz w:val="24"/>
      <w:lang w:val="x-none" w:eastAsia="ru-RU"/>
    </w:rPr>
  </w:style>
  <w:style w:type="character" w:customStyle="1" w:styleId="14">
    <w:name w:val="Знак Знак14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3">
    <w:name w:val="page number"/>
    <w:rsid w:val="00B308C2"/>
    <w:rPr>
      <w:rFonts w:cs="Times New Roman"/>
    </w:rPr>
  </w:style>
  <w:style w:type="paragraph" w:customStyle="1" w:styleId="ConsPlusTitle">
    <w:name w:val="ConsPlusTitle"/>
    <w:rsid w:val="00B308C2"/>
    <w:pPr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rsid w:val="00B308C2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af4">
    <w:name w:val="Знак Знак Знак Знак Знак Знак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3">
    <w:name w:val="Обычный1"/>
    <w:rsid w:val="00B308C2"/>
    <w:pPr>
      <w:widowControl/>
      <w:suppressAutoHyphens/>
      <w:autoSpaceDE/>
      <w:autoSpaceDN/>
    </w:pPr>
    <w:rPr>
      <w:rFonts w:ascii="Times New Roman" w:eastAsia="Calibri" w:hAnsi="Times New Roman" w:cs="Times New Roman"/>
      <w:noProof/>
      <w:color w:val="000000"/>
      <w:sz w:val="24"/>
      <w:szCs w:val="24"/>
      <w:lang w:val="ru-RU" w:eastAsia="ru-RU"/>
    </w:rPr>
  </w:style>
  <w:style w:type="character" w:customStyle="1" w:styleId="a4">
    <w:name w:val="Основной текст Знак"/>
    <w:link w:val="a3"/>
    <w:locked/>
    <w:rsid w:val="00B308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5">
    <w:name w:val="Plain Text"/>
    <w:basedOn w:val="a"/>
    <w:link w:val="af6"/>
    <w:rsid w:val="00B308C2"/>
    <w:pPr>
      <w:widowControl/>
      <w:autoSpaceDE/>
      <w:autoSpaceDN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6">
    <w:name w:val="Текст Знак"/>
    <w:basedOn w:val="a0"/>
    <w:link w:val="af5"/>
    <w:rsid w:val="00B308C2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23">
    <w:name w:val="Основной текст + Полужирный2"/>
    <w:rsid w:val="00B308C2"/>
    <w:rPr>
      <w:rFonts w:ascii="Times New Roman" w:hAnsi="Times New Roman"/>
      <w:b/>
      <w:spacing w:val="0"/>
      <w:sz w:val="27"/>
    </w:rPr>
  </w:style>
  <w:style w:type="paragraph" w:styleId="af7">
    <w:name w:val="Body Text Indent"/>
    <w:basedOn w:val="a"/>
    <w:link w:val="af8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af8">
    <w:name w:val="Основной текст с отступом Знак"/>
    <w:basedOn w:val="a0"/>
    <w:link w:val="af7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customStyle="1" w:styleId="af9">
    <w:name w:val="Знак Знак Знак Знак Знак Знак Знак"/>
    <w:basedOn w:val="a"/>
    <w:rsid w:val="00B308C2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16">
    <w:name w:val="Без интервала1"/>
    <w:rsid w:val="00B308C2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character" w:customStyle="1" w:styleId="100">
    <w:name w:val="Знак Знак10"/>
    <w:locked/>
    <w:rsid w:val="00B308C2"/>
    <w:rPr>
      <w:rFonts w:ascii="Tahoma" w:hAnsi="Tahoma" w:cs="Tahoma"/>
      <w:sz w:val="16"/>
      <w:szCs w:val="16"/>
      <w:lang w:val="x-none" w:eastAsia="ru-RU"/>
    </w:rPr>
  </w:style>
  <w:style w:type="paragraph" w:customStyle="1" w:styleId="afa">
    <w:name w:val="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b">
    <w:name w:val="Прижатый влево"/>
    <w:basedOn w:val="a"/>
    <w:next w:val="a"/>
    <w:rsid w:val="00B308C2"/>
    <w:pPr>
      <w:adjustRightInd w:val="0"/>
    </w:pPr>
    <w:rPr>
      <w:rFonts w:ascii="Arial" w:eastAsia="Calibri" w:hAnsi="Arial"/>
      <w:sz w:val="24"/>
      <w:szCs w:val="24"/>
      <w:lang w:eastAsia="ru-RU"/>
    </w:rPr>
  </w:style>
  <w:style w:type="paragraph" w:customStyle="1" w:styleId="ConsCell">
    <w:name w:val="ConsCell"/>
    <w:rsid w:val="00B308C2"/>
    <w:pPr>
      <w:adjustRightInd w:val="0"/>
    </w:pPr>
    <w:rPr>
      <w:rFonts w:ascii="Arial" w:eastAsia="Calibri" w:hAnsi="Arial" w:cs="Arial"/>
      <w:sz w:val="24"/>
      <w:szCs w:val="24"/>
      <w:lang w:val="ru-RU" w:eastAsia="ru-RU"/>
    </w:rPr>
  </w:style>
  <w:style w:type="paragraph" w:customStyle="1" w:styleId="afc">
    <w:name w:val="Нормальный"/>
    <w:uiPriority w:val="99"/>
    <w:rsid w:val="00B308C2"/>
    <w:pPr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7">
    <w:name w:val="Знак Знак Знак Знак Знак Знак Знак Знак Знак1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character" w:styleId="afd">
    <w:name w:val="FollowedHyperlink"/>
    <w:uiPriority w:val="99"/>
    <w:rsid w:val="00B308C2"/>
    <w:rPr>
      <w:color w:val="800080"/>
      <w:u w:val="single"/>
    </w:rPr>
  </w:style>
  <w:style w:type="character" w:customStyle="1" w:styleId="101">
    <w:name w:val="Знак Знак10"/>
    <w:rsid w:val="00B308C2"/>
    <w:rPr>
      <w:rFonts w:ascii="Times New Roman" w:hAnsi="Times New Roman"/>
      <w:sz w:val="24"/>
    </w:rPr>
  </w:style>
  <w:style w:type="character" w:customStyle="1" w:styleId="9">
    <w:name w:val="Знак Знак9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8">
    <w:name w:val="Абзац списка1"/>
    <w:basedOn w:val="a"/>
    <w:rsid w:val="00B308C2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</w:rPr>
  </w:style>
  <w:style w:type="paragraph" w:customStyle="1" w:styleId="19">
    <w:name w:val="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B308C2"/>
    <w:rPr>
      <w:rFonts w:ascii="Consolas" w:hAnsi="Consolas"/>
      <w:sz w:val="21"/>
    </w:rPr>
  </w:style>
  <w:style w:type="character" w:styleId="afe">
    <w:name w:val="Strong"/>
    <w:qFormat/>
    <w:rsid w:val="00B308C2"/>
    <w:rPr>
      <w:b/>
    </w:rPr>
  </w:style>
  <w:style w:type="paragraph" w:customStyle="1" w:styleId="aff">
    <w:name w:val="МОН основной"/>
    <w:basedOn w:val="a"/>
    <w:rsid w:val="00B308C2"/>
    <w:pPr>
      <w:adjustRightInd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pple-style-span">
    <w:name w:val="apple-style-span"/>
    <w:rsid w:val="00B308C2"/>
  </w:style>
  <w:style w:type="character" w:customStyle="1" w:styleId="A20">
    <w:name w:val="A2"/>
    <w:rsid w:val="00B308C2"/>
    <w:rPr>
      <w:color w:val="000000"/>
      <w:sz w:val="19"/>
    </w:rPr>
  </w:style>
  <w:style w:type="paragraph" w:customStyle="1" w:styleId="24">
    <w:name w:val="Обычный2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1a">
    <w:name w:val="Знак1 Знак Знак"/>
    <w:locked/>
    <w:rsid w:val="00B308C2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32">
    <w:name w:val="Body Text 3"/>
    <w:basedOn w:val="a"/>
    <w:link w:val="33"/>
    <w:rsid w:val="00B308C2"/>
    <w:pPr>
      <w:widowControl/>
      <w:adjustRightInd w:val="0"/>
      <w:jc w:val="both"/>
    </w:pPr>
    <w:rPr>
      <w:rFonts w:ascii="Arial" w:eastAsia="Calibri" w:hAnsi="Arial"/>
      <w:i/>
      <w:iCs/>
      <w:sz w:val="20"/>
      <w:szCs w:val="20"/>
      <w:lang w:val="x-none" w:eastAsia="ru-RU"/>
    </w:rPr>
  </w:style>
  <w:style w:type="character" w:customStyle="1" w:styleId="33">
    <w:name w:val="Основной текст 3 Знак"/>
    <w:basedOn w:val="a0"/>
    <w:link w:val="32"/>
    <w:rsid w:val="00B308C2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paragraph" w:customStyle="1" w:styleId="Preformat">
    <w:name w:val="Preformat"/>
    <w:rsid w:val="00B308C2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B308C2"/>
    <w:pPr>
      <w:adjustRightInd w:val="0"/>
      <w:ind w:right="19772" w:firstLine="72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ConsTitle">
    <w:name w:val="ConsTitle"/>
    <w:rsid w:val="00B308C2"/>
    <w:pPr>
      <w:adjustRightInd w:val="0"/>
    </w:pPr>
    <w:rPr>
      <w:rFonts w:ascii="Arial" w:eastAsia="Calibri" w:hAnsi="Arial" w:cs="Arial"/>
      <w:b/>
      <w:bCs/>
      <w:sz w:val="28"/>
      <w:szCs w:val="28"/>
      <w:lang w:val="ru-RU" w:eastAsia="ru-RU"/>
    </w:rPr>
  </w:style>
  <w:style w:type="paragraph" w:customStyle="1" w:styleId="34">
    <w:name w:val="Программа3"/>
    <w:basedOn w:val="ConsNormal"/>
    <w:rsid w:val="00B308C2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B308C2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0">
    <w:name w:val="Normal (Web)"/>
    <w:basedOn w:val="a"/>
    <w:uiPriority w:val="99"/>
    <w:rsid w:val="00B308C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Heading">
    <w:name w:val="Heading"/>
    <w:rsid w:val="00B308C2"/>
    <w:pPr>
      <w:overflowPunct w:val="0"/>
      <w:adjustRightInd w:val="0"/>
      <w:textAlignment w:val="baseline"/>
    </w:pPr>
    <w:rPr>
      <w:rFonts w:ascii="Arial" w:eastAsia="Calibri" w:hAnsi="Arial" w:cs="Times New Roman"/>
      <w:b/>
      <w:szCs w:val="20"/>
      <w:lang w:val="ru-RU" w:eastAsia="ru-RU"/>
    </w:rPr>
  </w:style>
  <w:style w:type="paragraph" w:styleId="26">
    <w:name w:val="List 2"/>
    <w:basedOn w:val="a"/>
    <w:rsid w:val="00B308C2"/>
    <w:pPr>
      <w:widowControl/>
      <w:autoSpaceDE/>
      <w:autoSpaceDN/>
      <w:ind w:left="566" w:hanging="283"/>
    </w:pPr>
    <w:rPr>
      <w:rFonts w:eastAsia="Calibri"/>
      <w:sz w:val="24"/>
      <w:szCs w:val="24"/>
      <w:lang w:eastAsia="ru-RU"/>
    </w:rPr>
  </w:style>
  <w:style w:type="paragraph" w:styleId="27">
    <w:name w:val="toc 2"/>
    <w:basedOn w:val="a"/>
    <w:next w:val="a"/>
    <w:autoRedefine/>
    <w:semiHidden/>
    <w:rsid w:val="00B308C2"/>
    <w:pPr>
      <w:widowControl/>
      <w:autoSpaceDE/>
      <w:autoSpaceDN/>
      <w:ind w:left="240"/>
    </w:pPr>
    <w:rPr>
      <w:rFonts w:eastAsia="Calibri"/>
      <w:sz w:val="24"/>
      <w:szCs w:val="24"/>
      <w:lang w:eastAsia="ru-RU"/>
    </w:rPr>
  </w:style>
  <w:style w:type="paragraph" w:styleId="1b">
    <w:name w:val="toc 1"/>
    <w:basedOn w:val="a"/>
    <w:next w:val="a"/>
    <w:autoRedefine/>
    <w:semiHidden/>
    <w:rsid w:val="00B308C2"/>
    <w:pPr>
      <w:widowControl/>
      <w:autoSpaceDE/>
      <w:autoSpaceDN/>
    </w:pPr>
    <w:rPr>
      <w:rFonts w:eastAsia="Calibri"/>
      <w:sz w:val="24"/>
      <w:szCs w:val="24"/>
      <w:lang w:eastAsia="ru-RU"/>
    </w:rPr>
  </w:style>
  <w:style w:type="paragraph" w:styleId="aff1">
    <w:name w:val="Document Map"/>
    <w:basedOn w:val="a"/>
    <w:link w:val="aff2"/>
    <w:semiHidden/>
    <w:rsid w:val="00B308C2"/>
    <w:pPr>
      <w:widowControl/>
      <w:shd w:val="clear" w:color="auto" w:fill="000080"/>
      <w:autoSpaceDE/>
      <w:autoSpaceDN/>
    </w:pPr>
    <w:rPr>
      <w:rFonts w:ascii="Tahoma" w:eastAsia="Calibri" w:hAnsi="Tahoma"/>
      <w:sz w:val="20"/>
      <w:szCs w:val="20"/>
      <w:lang w:val="x-none" w:eastAsia="ru-RU"/>
    </w:rPr>
  </w:style>
  <w:style w:type="character" w:customStyle="1" w:styleId="aff2">
    <w:name w:val="Схема документа Знак"/>
    <w:basedOn w:val="a0"/>
    <w:link w:val="aff1"/>
    <w:semiHidden/>
    <w:rsid w:val="00B308C2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character" w:customStyle="1" w:styleId="6">
    <w:name w:val="Знак Знак6"/>
    <w:locked/>
    <w:rsid w:val="00B308C2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8">
    <w:name w:val="Body Text Indent 2"/>
    <w:basedOn w:val="a"/>
    <w:link w:val="29"/>
    <w:rsid w:val="00B308C2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29">
    <w:name w:val="Основной текст с отступом 2 Знак"/>
    <w:basedOn w:val="a0"/>
    <w:link w:val="28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styleId="35">
    <w:name w:val="Body Text Indent 3"/>
    <w:basedOn w:val="a"/>
    <w:link w:val="36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16"/>
      <w:szCs w:val="16"/>
      <w:lang w:val="x-none" w:eastAsia="ru-RU"/>
    </w:rPr>
  </w:style>
  <w:style w:type="character" w:customStyle="1" w:styleId="36">
    <w:name w:val="Основной текст с отступом 3 Знак"/>
    <w:basedOn w:val="a0"/>
    <w:link w:val="35"/>
    <w:rsid w:val="00B308C2"/>
    <w:rPr>
      <w:rFonts w:ascii="Calibri" w:eastAsia="Calibri" w:hAnsi="Calibri" w:cs="Times New Roman"/>
      <w:sz w:val="16"/>
      <w:szCs w:val="16"/>
      <w:lang w:val="x-none" w:eastAsia="ru-RU"/>
    </w:rPr>
  </w:style>
  <w:style w:type="paragraph" w:styleId="aff3">
    <w:name w:val="footnote text"/>
    <w:basedOn w:val="a"/>
    <w:link w:val="aff4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4">
    <w:name w:val="Текст сноски Знак"/>
    <w:basedOn w:val="a0"/>
    <w:link w:val="aff3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5">
    <w:name w:val="List"/>
    <w:basedOn w:val="a"/>
    <w:rsid w:val="00B308C2"/>
    <w:pPr>
      <w:widowControl/>
      <w:autoSpaceDE/>
      <w:autoSpaceDN/>
      <w:ind w:left="283" w:hanging="283"/>
    </w:pPr>
    <w:rPr>
      <w:rFonts w:eastAsia="Calibri"/>
      <w:sz w:val="24"/>
      <w:szCs w:val="24"/>
      <w:lang w:eastAsia="ru-RU"/>
    </w:rPr>
  </w:style>
  <w:style w:type="paragraph" w:customStyle="1" w:styleId="1c">
    <w:name w:val="Табличный 1"/>
    <w:basedOn w:val="a"/>
    <w:rsid w:val="00B308C2"/>
    <w:pPr>
      <w:widowControl/>
      <w:autoSpaceDE/>
      <w:autoSpaceDN/>
      <w:jc w:val="both"/>
    </w:pPr>
    <w:rPr>
      <w:rFonts w:eastAsia="Calibri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character" w:customStyle="1" w:styleId="f01">
    <w:name w:val="f01"/>
    <w:rsid w:val="00B308C2"/>
    <w:rPr>
      <w:rFonts w:ascii="Times" w:hAnsi="Times"/>
      <w:color w:val="000000"/>
      <w:sz w:val="28"/>
    </w:rPr>
  </w:style>
  <w:style w:type="paragraph" w:customStyle="1" w:styleId="1d">
    <w:name w:val="Знак Знак1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6">
    <w:name w:val="Block Text"/>
    <w:basedOn w:val="a"/>
    <w:rsid w:val="00B308C2"/>
    <w:pPr>
      <w:widowControl/>
      <w:autoSpaceDE/>
      <w:autoSpaceDN/>
      <w:ind w:left="3969" w:right="-199"/>
    </w:pPr>
    <w:rPr>
      <w:rFonts w:eastAsia="Calibri"/>
      <w:sz w:val="28"/>
      <w:szCs w:val="20"/>
      <w:lang w:eastAsia="ru-RU"/>
    </w:rPr>
  </w:style>
  <w:style w:type="table" w:customStyle="1" w:styleId="1-11">
    <w:name w:val="Средняя сетка 1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">
    <w:name w:val="Светлый список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ветлый список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Обычный3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a10">
    <w:name w:val="a1"/>
    <w:basedOn w:val="a"/>
    <w:rsid w:val="00B308C2"/>
    <w:pPr>
      <w:widowControl/>
      <w:autoSpaceDE/>
      <w:autoSpaceDN/>
      <w:spacing w:before="100" w:beforeAutospacing="1" w:after="100" w:afterAutospacing="1"/>
      <w:jc w:val="both"/>
    </w:pPr>
    <w:rPr>
      <w:rFonts w:eastAsia="Calibri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B308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B308C2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230">
    <w:name w:val="Основной текст 23"/>
    <w:basedOn w:val="a"/>
    <w:rsid w:val="00B308C2"/>
    <w:pPr>
      <w:autoSpaceDE/>
      <w:autoSpaceDN/>
      <w:jc w:val="both"/>
    </w:pPr>
    <w:rPr>
      <w:rFonts w:eastAsia="Calibri"/>
      <w:sz w:val="28"/>
      <w:szCs w:val="20"/>
      <w:lang w:eastAsia="ru-RU"/>
    </w:rPr>
  </w:style>
  <w:style w:type="paragraph" w:customStyle="1" w:styleId="aff7">
    <w:name w:val="табл"/>
    <w:basedOn w:val="a"/>
    <w:rsid w:val="00B308C2"/>
    <w:pPr>
      <w:widowControl/>
      <w:autoSpaceDE/>
      <w:autoSpaceDN/>
    </w:pPr>
    <w:rPr>
      <w:rFonts w:eastAsia="Calibri"/>
      <w:sz w:val="28"/>
      <w:szCs w:val="28"/>
      <w:lang w:eastAsia="ru-RU"/>
    </w:rPr>
  </w:style>
  <w:style w:type="character" w:customStyle="1" w:styleId="aff8">
    <w:name w:val="Основной шрифт"/>
    <w:rsid w:val="00B308C2"/>
  </w:style>
  <w:style w:type="paragraph" w:styleId="aff9">
    <w:name w:val="annotation text"/>
    <w:basedOn w:val="a"/>
    <w:link w:val="affa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a">
    <w:name w:val="Текст примечания Знак"/>
    <w:basedOn w:val="a0"/>
    <w:link w:val="aff9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b">
    <w:name w:val="annotation subject"/>
    <w:basedOn w:val="aff9"/>
    <w:next w:val="aff9"/>
    <w:link w:val="affc"/>
    <w:semiHidden/>
    <w:rsid w:val="00B308C2"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b-serp-urlitem1">
    <w:name w:val="b-serp-url__item1"/>
    <w:rsid w:val="00B308C2"/>
  </w:style>
  <w:style w:type="paragraph" w:customStyle="1" w:styleId="1f">
    <w:name w:val="Без интервала1"/>
    <w:rsid w:val="00B308C2"/>
    <w:pPr>
      <w:adjustRightInd w:val="0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ffd">
    <w:name w:val="Гипертекстовая ссылка"/>
    <w:rsid w:val="00B308C2"/>
    <w:rPr>
      <w:rFonts w:cs="Times New Roman"/>
      <w:color w:val="008000"/>
    </w:rPr>
  </w:style>
  <w:style w:type="character" w:customStyle="1" w:styleId="TitleChar">
    <w:name w:val="Title Char"/>
    <w:locked/>
    <w:rsid w:val="00B308C2"/>
    <w:rPr>
      <w:rFonts w:ascii="Times New Roman" w:hAnsi="Times New Roman" w:cs="Times New Roman"/>
      <w:b/>
      <w:bCs/>
      <w:sz w:val="32"/>
      <w:szCs w:val="32"/>
      <w:lang w:val="x-none" w:eastAsia="ru-RU"/>
    </w:rPr>
  </w:style>
  <w:style w:type="character" w:customStyle="1" w:styleId="titleheader">
    <w:name w:val="titleheader"/>
    <w:rsid w:val="00B308C2"/>
  </w:style>
  <w:style w:type="paragraph" w:styleId="affe">
    <w:name w:val="No Spacing"/>
    <w:uiPriority w:val="1"/>
    <w:qFormat/>
    <w:rsid w:val="00B308C2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customStyle="1" w:styleId="Default">
    <w:name w:val="Default"/>
    <w:uiPriority w:val="99"/>
    <w:rsid w:val="00B308C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0">
    <w:name w:val="c0"/>
    <w:uiPriority w:val="99"/>
    <w:rsid w:val="00B308C2"/>
    <w:rPr>
      <w:rFonts w:cs="Times New Roman"/>
    </w:rPr>
  </w:style>
  <w:style w:type="character" w:customStyle="1" w:styleId="1f0">
    <w:name w:val="Основной шрифт абзаца1"/>
    <w:uiPriority w:val="99"/>
    <w:rsid w:val="00B308C2"/>
  </w:style>
  <w:style w:type="paragraph" w:customStyle="1" w:styleId="s1">
    <w:name w:val="s_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rsid w:val="00121065"/>
  </w:style>
  <w:style w:type="table" w:customStyle="1" w:styleId="1f1">
    <w:name w:val="Сетка таблицы1"/>
    <w:basedOn w:val="a1"/>
    <w:next w:val="ae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Без интервала2"/>
    <w:rsid w:val="00121065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paragraph" w:customStyle="1" w:styleId="2c">
    <w:name w:val="Абзац списка2"/>
    <w:basedOn w:val="a"/>
    <w:rsid w:val="00121065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  <w:style w:type="table" w:customStyle="1" w:styleId="1-12">
    <w:name w:val="Средняя сетка 1 - Акцент 12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1">
    <w:name w:val="Светлый список - Акцент 1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ветлый список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0">
    <w:name w:val="Знак Знак15"/>
    <w:locked/>
    <w:rsid w:val="00121065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140">
    <w:name w:val="Знак Знак14"/>
    <w:locked/>
    <w:rsid w:val="0012106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2">
    <w:name w:val="Знак Знак10"/>
    <w:locked/>
    <w:rsid w:val="00121065"/>
    <w:rPr>
      <w:rFonts w:ascii="Tahoma" w:hAnsi="Tahoma" w:cs="Tahoma"/>
      <w:sz w:val="16"/>
      <w:szCs w:val="16"/>
      <w:lang w:val="x-none" w:eastAsia="ru-RU"/>
    </w:rPr>
  </w:style>
  <w:style w:type="character" w:customStyle="1" w:styleId="90">
    <w:name w:val="Знак Знак9"/>
    <w:locked/>
    <w:rsid w:val="0012106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60">
    <w:name w:val="Знак Знак6"/>
    <w:locked/>
    <w:rsid w:val="00121065"/>
    <w:rPr>
      <w:rFonts w:ascii="Times New Roman" w:hAnsi="Times New Roman" w:cs="Times New Roman"/>
      <w:b/>
      <w:sz w:val="20"/>
      <w:szCs w:val="20"/>
      <w:lang w:val="x-none" w:eastAsia="ru-RU"/>
    </w:rPr>
  </w:style>
  <w:style w:type="numbering" w:customStyle="1" w:styleId="112">
    <w:name w:val="Нет списка11"/>
    <w:next w:val="a2"/>
    <w:uiPriority w:val="99"/>
    <w:semiHidden/>
    <w:unhideWhenUsed/>
    <w:rsid w:val="00121065"/>
  </w:style>
  <w:style w:type="numbering" w:customStyle="1" w:styleId="211">
    <w:name w:val="Нет списка21"/>
    <w:next w:val="a2"/>
    <w:uiPriority w:val="99"/>
    <w:semiHidden/>
    <w:rsid w:val="00121065"/>
  </w:style>
  <w:style w:type="table" w:customStyle="1" w:styleId="MediumGrid1Accent11">
    <w:name w:val="Medium Grid 1 Accent 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numbering" w:customStyle="1" w:styleId="38">
    <w:name w:val="Нет списка3"/>
    <w:next w:val="a2"/>
    <w:uiPriority w:val="99"/>
    <w:semiHidden/>
    <w:unhideWhenUsed/>
    <w:rsid w:val="00121065"/>
  </w:style>
  <w:style w:type="table" w:customStyle="1" w:styleId="TableNormal1">
    <w:name w:val="Table Normal1"/>
    <w:uiPriority w:val="2"/>
    <w:semiHidden/>
    <w:unhideWhenUsed/>
    <w:qFormat/>
    <w:rsid w:val="0012106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rsid w:val="00121065"/>
  </w:style>
  <w:style w:type="table" w:customStyle="1" w:styleId="1-111">
    <w:name w:val="Средняя сетка 1 - Акцент 111"/>
    <w:rsid w:val="0012106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customStyle="1" w:styleId="xl102">
    <w:name w:val="xl102"/>
    <w:basedOn w:val="a"/>
    <w:rsid w:val="00121065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1-000038">
    <w:name w:val="pt-a1-000038"/>
    <w:rsid w:val="00121065"/>
  </w:style>
  <w:style w:type="numbering" w:customStyle="1" w:styleId="41">
    <w:name w:val="Нет списка4"/>
    <w:next w:val="a2"/>
    <w:uiPriority w:val="99"/>
    <w:semiHidden/>
    <w:rsid w:val="00894C7D"/>
  </w:style>
  <w:style w:type="table" w:customStyle="1" w:styleId="2d">
    <w:name w:val="Сетка таблицы2"/>
    <w:basedOn w:val="a1"/>
    <w:next w:val="ae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1Accent12">
    <w:name w:val="Medium Grid 1 Accent 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2">
    <w:name w:val="Светлый список - Акцент 1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ветлый список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894C7D"/>
  </w:style>
  <w:style w:type="numbering" w:customStyle="1" w:styleId="221">
    <w:name w:val="Нет списка22"/>
    <w:next w:val="a2"/>
    <w:uiPriority w:val="99"/>
    <w:semiHidden/>
    <w:rsid w:val="00894C7D"/>
  </w:style>
  <w:style w:type="table" w:customStyle="1" w:styleId="113">
    <w:name w:val="Сетка таблицы11"/>
    <w:basedOn w:val="a1"/>
    <w:next w:val="ae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1Accent111">
    <w:name w:val="Medium Grid 1 Accent 111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11">
    <w:name w:val="Светлый список - Акцент 1111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ветлый список111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94C7D"/>
  </w:style>
  <w:style w:type="table" w:customStyle="1" w:styleId="TableNormal2">
    <w:name w:val="Table Normal2"/>
    <w:uiPriority w:val="2"/>
    <w:semiHidden/>
    <w:unhideWhenUsed/>
    <w:qFormat/>
    <w:rsid w:val="00894C7D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rsid w:val="00894C7D"/>
  </w:style>
  <w:style w:type="table" w:customStyle="1" w:styleId="1-112">
    <w:name w:val="Средняя сетка 1 - Акцент 112"/>
    <w:rsid w:val="00894C7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numbering" w:customStyle="1" w:styleId="5">
    <w:name w:val="Нет списка5"/>
    <w:next w:val="a2"/>
    <w:uiPriority w:val="99"/>
    <w:semiHidden/>
    <w:rsid w:val="00C7775C"/>
  </w:style>
  <w:style w:type="numbering" w:customStyle="1" w:styleId="130">
    <w:name w:val="Нет списка13"/>
    <w:next w:val="a2"/>
    <w:uiPriority w:val="99"/>
    <w:semiHidden/>
    <w:unhideWhenUsed/>
    <w:rsid w:val="00C7775C"/>
  </w:style>
  <w:style w:type="numbering" w:customStyle="1" w:styleId="231">
    <w:name w:val="Нет списка23"/>
    <w:next w:val="a2"/>
    <w:uiPriority w:val="99"/>
    <w:semiHidden/>
    <w:rsid w:val="00C7775C"/>
  </w:style>
  <w:style w:type="numbering" w:customStyle="1" w:styleId="320">
    <w:name w:val="Нет списка32"/>
    <w:next w:val="a2"/>
    <w:uiPriority w:val="99"/>
    <w:semiHidden/>
    <w:unhideWhenUsed/>
    <w:rsid w:val="00C7775C"/>
  </w:style>
  <w:style w:type="table" w:customStyle="1" w:styleId="TableNormal3">
    <w:name w:val="Table Normal3"/>
    <w:uiPriority w:val="2"/>
    <w:semiHidden/>
    <w:unhideWhenUsed/>
    <w:qFormat/>
    <w:rsid w:val="00C7775C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rsid w:val="00C7775C"/>
  </w:style>
  <w:style w:type="paragraph" w:customStyle="1" w:styleId="39">
    <w:name w:val="Абзац списка3"/>
    <w:basedOn w:val="a"/>
    <w:rsid w:val="00512D9F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9D77-574E-471B-8A7A-4F74F30C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8213</Words>
  <Characters>46819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 i MP</dc:creator>
  <cp:lastModifiedBy>Транцева Екатерина Михайловна</cp:lastModifiedBy>
  <cp:revision>56</cp:revision>
  <dcterms:created xsi:type="dcterms:W3CDTF">2025-07-09T11:32:00Z</dcterms:created>
  <dcterms:modified xsi:type="dcterms:W3CDTF">2026-04-08T10:28:00Z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2025-07-09T00:00:00Z</vt:filetime>
  </property>
  <property fmtid="{D5CDD505-2E9C-101B-9397-08002B2CF9AE}" pid="5" name="Producer">
    <vt:lpwstr>r7-office/7.4.0.112; modified using iText® 7.1.11 ©2000-2020 iText Group NV (AGPL-version)</vt:lpwstr>
  </property>
</Properties>
</file>